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F44DFE">
        <w:rPr>
          <w:rFonts w:ascii="Times New Roman" w:hAnsi="Times New Roman"/>
          <w:i/>
        </w:rPr>
        <w:t>Real Estate Finance Today, Seventh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A761AB" w:rsidRDefault="00D00B2E" w:rsidP="00A761AB">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A761AB" w:rsidRDefault="00A761AB" w:rsidP="00A761AB">
      <w:pPr>
        <w:tabs>
          <w:tab w:val="left" w:pos="1800"/>
        </w:tabs>
        <w:autoSpaceDE w:val="0"/>
        <w:autoSpaceDN w:val="0"/>
        <w:adjustRightInd w:val="0"/>
        <w:rPr>
          <w:rFonts w:ascii="Times New Roman" w:hAnsi="Times New Roman"/>
        </w:rPr>
      </w:pPr>
    </w:p>
    <w:p w:rsidR="00A761AB" w:rsidRPr="00A761AB" w:rsidRDefault="00A761AB" w:rsidP="00A761AB">
      <w:pPr>
        <w:tabs>
          <w:tab w:val="left" w:pos="1800"/>
        </w:tabs>
        <w:autoSpaceDE w:val="0"/>
        <w:autoSpaceDN w:val="0"/>
        <w:adjustRightInd w:val="0"/>
        <w:rPr>
          <w:rFonts w:ascii="Times New Roman" w:hAnsi="Times New Roman"/>
        </w:rPr>
      </w:pPr>
      <w:r>
        <w:rPr>
          <w:rFonts w:ascii="Times New Roman" w:hAnsi="Times New Roman"/>
        </w:rPr>
        <w:t>First revision</w:t>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B261C9" w:rsidRPr="00B261C9" w:rsidTr="00190ACE">
        <w:trPr>
          <w:trHeight w:val="377"/>
          <w:jc w:val="center"/>
        </w:trPr>
        <w:tc>
          <w:tcPr>
            <w:tcW w:w="335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2"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9"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0F3BAA" w:rsidRPr="00B261C9" w:rsidTr="00190ACE">
        <w:trPr>
          <w:trHeight w:val="150"/>
          <w:jc w:val="center"/>
        </w:trPr>
        <w:tc>
          <w:tcPr>
            <w:tcW w:w="3359" w:type="dxa"/>
          </w:tcPr>
          <w:p w:rsidR="000F3BAA" w:rsidRDefault="000F3BAA" w:rsidP="00B261C9">
            <w:pPr>
              <w:tabs>
                <w:tab w:val="left" w:pos="1800"/>
              </w:tabs>
              <w:autoSpaceDE w:val="0"/>
              <w:autoSpaceDN w:val="0"/>
              <w:adjustRightInd w:val="0"/>
              <w:rPr>
                <w:rFonts w:ascii="Times New Roman" w:hAnsi="Times New Roman"/>
              </w:rPr>
            </w:pPr>
            <w:r>
              <w:rPr>
                <w:rFonts w:ascii="Times New Roman" w:hAnsi="Times New Roman"/>
              </w:rPr>
              <w:t>Page 23 – FORECLOSURE RATES REACH NEW LEVELS</w:t>
            </w:r>
          </w:p>
        </w:tc>
        <w:tc>
          <w:tcPr>
            <w:tcW w:w="3202" w:type="dxa"/>
          </w:tcPr>
          <w:p w:rsidR="000F3BAA" w:rsidRDefault="000F3BAA" w:rsidP="00B261C9">
            <w:pPr>
              <w:tabs>
                <w:tab w:val="left" w:pos="1800"/>
              </w:tabs>
              <w:autoSpaceDE w:val="0"/>
              <w:autoSpaceDN w:val="0"/>
              <w:adjustRightInd w:val="0"/>
              <w:rPr>
                <w:rFonts w:ascii="Times New Roman" w:hAnsi="Times New Roman"/>
              </w:rPr>
            </w:pPr>
            <w:r>
              <w:rPr>
                <w:rFonts w:ascii="Times New Roman" w:hAnsi="Times New Roman"/>
              </w:rPr>
              <w:t>As of January 2016, the five states with the highest rates of foreclosures were Maryland, New Jersey, Nevada, Delaware, and Illinois.</w:t>
            </w:r>
          </w:p>
        </w:tc>
        <w:tc>
          <w:tcPr>
            <w:tcW w:w="3279" w:type="dxa"/>
          </w:tcPr>
          <w:p w:rsidR="000F3BAA" w:rsidRDefault="000F3BAA" w:rsidP="000F3BAA">
            <w:pPr>
              <w:tabs>
                <w:tab w:val="left" w:pos="1800"/>
              </w:tabs>
              <w:autoSpaceDE w:val="0"/>
              <w:autoSpaceDN w:val="0"/>
              <w:adjustRightInd w:val="0"/>
              <w:rPr>
                <w:rFonts w:ascii="Times New Roman" w:hAnsi="Times New Roman"/>
              </w:rPr>
            </w:pPr>
            <w:r>
              <w:rPr>
                <w:rFonts w:ascii="Times New Roman" w:hAnsi="Times New Roman"/>
              </w:rPr>
              <w:t>As of January 201</w:t>
            </w:r>
            <w:r>
              <w:rPr>
                <w:rFonts w:ascii="Times New Roman" w:hAnsi="Times New Roman"/>
                <w:color w:val="FF0000"/>
              </w:rPr>
              <w:t>9</w:t>
            </w:r>
            <w:r>
              <w:rPr>
                <w:rFonts w:ascii="Times New Roman" w:hAnsi="Times New Roman"/>
              </w:rPr>
              <w:t>, the five states with the highest rates of foreclosures were Maryland, New Jersey, Nevada, Delaware, and Illinois.</w:t>
            </w:r>
          </w:p>
        </w:tc>
      </w:tr>
      <w:tr w:rsidR="000F3BAA" w:rsidRPr="00B261C9" w:rsidTr="00190ACE">
        <w:trPr>
          <w:trHeight w:val="150"/>
          <w:jc w:val="center"/>
        </w:trPr>
        <w:tc>
          <w:tcPr>
            <w:tcW w:w="3359" w:type="dxa"/>
          </w:tcPr>
          <w:p w:rsidR="000F3BAA" w:rsidRDefault="000F3BAA" w:rsidP="00B261C9">
            <w:pPr>
              <w:tabs>
                <w:tab w:val="left" w:pos="1800"/>
              </w:tabs>
              <w:autoSpaceDE w:val="0"/>
              <w:autoSpaceDN w:val="0"/>
              <w:adjustRightInd w:val="0"/>
              <w:rPr>
                <w:rFonts w:ascii="Times New Roman" w:hAnsi="Times New Roman"/>
              </w:rPr>
            </w:pPr>
            <w:r>
              <w:rPr>
                <w:rFonts w:ascii="Times New Roman" w:hAnsi="Times New Roman"/>
              </w:rPr>
              <w:t>Page 27 – 2</w:t>
            </w:r>
            <w:r w:rsidRPr="000F3BAA">
              <w:rPr>
                <w:rFonts w:ascii="Times New Roman" w:hAnsi="Times New Roman"/>
                <w:vertAlign w:val="superscript"/>
              </w:rPr>
              <w:t>nd</w:t>
            </w:r>
            <w:r>
              <w:rPr>
                <w:rFonts w:ascii="Times New Roman" w:hAnsi="Times New Roman"/>
              </w:rPr>
              <w:t xml:space="preserve"> paragraph</w:t>
            </w:r>
          </w:p>
        </w:tc>
        <w:tc>
          <w:tcPr>
            <w:tcW w:w="3202" w:type="dxa"/>
          </w:tcPr>
          <w:p w:rsidR="000F3BAA" w:rsidRDefault="000F3BAA" w:rsidP="00B261C9">
            <w:pPr>
              <w:tabs>
                <w:tab w:val="left" w:pos="1800"/>
              </w:tabs>
              <w:autoSpaceDE w:val="0"/>
              <w:autoSpaceDN w:val="0"/>
              <w:adjustRightInd w:val="0"/>
              <w:rPr>
                <w:rFonts w:ascii="Times New Roman" w:hAnsi="Times New Roman"/>
              </w:rPr>
            </w:pPr>
            <w:r>
              <w:rPr>
                <w:rFonts w:ascii="Times New Roman" w:hAnsi="Times New Roman"/>
              </w:rPr>
              <w:t>The HARP refinancing program was extended through December 2018.</w:t>
            </w:r>
          </w:p>
        </w:tc>
        <w:tc>
          <w:tcPr>
            <w:tcW w:w="3279" w:type="dxa"/>
          </w:tcPr>
          <w:p w:rsidR="000F3BAA" w:rsidRDefault="000F3BAA" w:rsidP="000F3BAA">
            <w:pPr>
              <w:tabs>
                <w:tab w:val="left" w:pos="1800"/>
              </w:tabs>
              <w:autoSpaceDE w:val="0"/>
              <w:autoSpaceDN w:val="0"/>
              <w:adjustRightInd w:val="0"/>
              <w:rPr>
                <w:rFonts w:ascii="Times New Roman" w:hAnsi="Times New Roman"/>
              </w:rPr>
            </w:pPr>
            <w:r>
              <w:rPr>
                <w:rFonts w:ascii="Times New Roman" w:hAnsi="Times New Roman"/>
              </w:rPr>
              <w:t xml:space="preserve">The HARP refinancing program </w:t>
            </w:r>
            <w:r w:rsidRPr="000F3BAA">
              <w:rPr>
                <w:rFonts w:ascii="Times New Roman" w:hAnsi="Times New Roman"/>
              </w:rPr>
              <w:t xml:space="preserve">was </w:t>
            </w:r>
            <w:r w:rsidRPr="00190ACE">
              <w:rPr>
                <w:rFonts w:ascii="Times New Roman" w:hAnsi="Times New Roman"/>
                <w:color w:val="FF0000"/>
              </w:rPr>
              <w:t>then extended again, but ended December 31, 2018.</w:t>
            </w:r>
          </w:p>
        </w:tc>
      </w:tr>
      <w:tr w:rsidR="00190ACE" w:rsidRPr="00B261C9" w:rsidTr="00190ACE">
        <w:trPr>
          <w:trHeight w:val="150"/>
          <w:jc w:val="center"/>
        </w:trPr>
        <w:tc>
          <w:tcPr>
            <w:tcW w:w="3359" w:type="dxa"/>
          </w:tcPr>
          <w:p w:rsidR="00190ACE" w:rsidRDefault="00190ACE" w:rsidP="00B261C9">
            <w:pPr>
              <w:tabs>
                <w:tab w:val="left" w:pos="1800"/>
              </w:tabs>
              <w:autoSpaceDE w:val="0"/>
              <w:autoSpaceDN w:val="0"/>
              <w:adjustRightInd w:val="0"/>
              <w:rPr>
                <w:rFonts w:ascii="Times New Roman" w:hAnsi="Times New Roman"/>
              </w:rPr>
            </w:pPr>
            <w:r>
              <w:rPr>
                <w:rFonts w:ascii="Times New Roman" w:hAnsi="Times New Roman"/>
              </w:rPr>
              <w:t>Page 34 – Maximum Loan Amount section</w:t>
            </w:r>
          </w:p>
        </w:tc>
        <w:tc>
          <w:tcPr>
            <w:tcW w:w="3202" w:type="dxa"/>
          </w:tcPr>
          <w:p w:rsidR="00190ACE" w:rsidRDefault="00190ACE" w:rsidP="00B261C9">
            <w:pPr>
              <w:tabs>
                <w:tab w:val="left" w:pos="1800"/>
              </w:tabs>
              <w:autoSpaceDE w:val="0"/>
              <w:autoSpaceDN w:val="0"/>
              <w:adjustRightInd w:val="0"/>
              <w:rPr>
                <w:rFonts w:ascii="Times New Roman" w:hAnsi="Times New Roman"/>
              </w:rPr>
            </w:pPr>
            <w:r w:rsidRPr="00190ACE">
              <w:rPr>
                <w:rFonts w:ascii="Times New Roman" w:hAnsi="Times New Roman"/>
              </w:rPr>
              <w:t>Loans originated on or after October 1, 2011, use the permanent high-cost area loan limits established by FHFA under a formula of 115% of the annual median home price,</w:t>
            </w:r>
            <w:r>
              <w:rPr>
                <w:rFonts w:ascii="Times New Roman" w:hAnsi="Times New Roman"/>
              </w:rPr>
              <w:t xml:space="preserve"> up to a maximum of $679,650 </w:t>
            </w:r>
            <w:r>
              <w:rPr>
                <w:rFonts w:ascii="Times New Roman" w:hAnsi="Times New Roman"/>
              </w:rPr>
              <w:lastRenderedPageBreak/>
              <w:t>for one unit property in the continental United States</w:t>
            </w:r>
          </w:p>
        </w:tc>
        <w:tc>
          <w:tcPr>
            <w:tcW w:w="3279" w:type="dxa"/>
          </w:tcPr>
          <w:p w:rsidR="00190ACE" w:rsidRDefault="00190ACE" w:rsidP="000F3BAA">
            <w:pPr>
              <w:tabs>
                <w:tab w:val="left" w:pos="1800"/>
              </w:tabs>
              <w:autoSpaceDE w:val="0"/>
              <w:autoSpaceDN w:val="0"/>
              <w:adjustRightInd w:val="0"/>
              <w:rPr>
                <w:rFonts w:ascii="Times New Roman" w:hAnsi="Times New Roman"/>
              </w:rPr>
            </w:pPr>
            <w:r w:rsidRPr="00190ACE">
              <w:rPr>
                <w:rFonts w:ascii="Times New Roman" w:hAnsi="Times New Roman"/>
              </w:rPr>
              <w:lastRenderedPageBreak/>
              <w:t>Loans originated on or after October 1, 2011, use the permanent high-cost area loan limits established by FHFA under a formula of 115% of the annual median home price</w:t>
            </w:r>
            <w:r>
              <w:rPr>
                <w:rFonts w:ascii="Times New Roman" w:hAnsi="Times New Roman"/>
              </w:rPr>
              <w:t>.</w:t>
            </w:r>
          </w:p>
        </w:tc>
      </w:tr>
      <w:tr w:rsidR="00190ACE" w:rsidRPr="00B261C9" w:rsidTr="00190ACE">
        <w:trPr>
          <w:trHeight w:val="150"/>
          <w:jc w:val="center"/>
        </w:trPr>
        <w:tc>
          <w:tcPr>
            <w:tcW w:w="3359" w:type="dxa"/>
          </w:tcPr>
          <w:p w:rsidR="00190ACE" w:rsidRDefault="00190ACE" w:rsidP="00B261C9">
            <w:pPr>
              <w:tabs>
                <w:tab w:val="left" w:pos="1800"/>
              </w:tabs>
              <w:autoSpaceDE w:val="0"/>
              <w:autoSpaceDN w:val="0"/>
              <w:adjustRightInd w:val="0"/>
              <w:rPr>
                <w:rFonts w:ascii="Times New Roman" w:hAnsi="Times New Roman"/>
              </w:rPr>
            </w:pPr>
            <w:r>
              <w:rPr>
                <w:rFonts w:ascii="Times New Roman" w:hAnsi="Times New Roman"/>
              </w:rPr>
              <w:t>Page 35 – PMI Payment</w:t>
            </w:r>
          </w:p>
        </w:tc>
        <w:tc>
          <w:tcPr>
            <w:tcW w:w="3202" w:type="dxa"/>
          </w:tcPr>
          <w:p w:rsidR="00190ACE" w:rsidRPr="00190ACE" w:rsidRDefault="00190ACE" w:rsidP="00B261C9">
            <w:pPr>
              <w:tabs>
                <w:tab w:val="left" w:pos="1800"/>
              </w:tabs>
              <w:autoSpaceDE w:val="0"/>
              <w:autoSpaceDN w:val="0"/>
              <w:adjustRightInd w:val="0"/>
              <w:rPr>
                <w:rFonts w:ascii="Times New Roman" w:hAnsi="Times New Roman"/>
              </w:rPr>
            </w:pPr>
            <w:r w:rsidRPr="00190ACE">
              <w:rPr>
                <w:rFonts w:ascii="Times New Roman" w:hAnsi="Times New Roman"/>
              </w:rPr>
              <w:t>With a minimum of 5% down, the annual renewal premium ranges from 0.75% to 1.25% of the loan amount.</w:t>
            </w:r>
          </w:p>
        </w:tc>
        <w:tc>
          <w:tcPr>
            <w:tcW w:w="3279" w:type="dxa"/>
          </w:tcPr>
          <w:p w:rsidR="00190ACE" w:rsidRPr="00190ACE" w:rsidRDefault="00190ACE" w:rsidP="000F3BAA">
            <w:pPr>
              <w:tabs>
                <w:tab w:val="left" w:pos="1800"/>
              </w:tabs>
              <w:autoSpaceDE w:val="0"/>
              <w:autoSpaceDN w:val="0"/>
              <w:adjustRightInd w:val="0"/>
              <w:rPr>
                <w:rFonts w:ascii="Times New Roman" w:hAnsi="Times New Roman"/>
              </w:rPr>
            </w:pPr>
            <w:r w:rsidRPr="00190ACE">
              <w:rPr>
                <w:rFonts w:ascii="Times New Roman" w:hAnsi="Times New Roman"/>
              </w:rPr>
              <w:t xml:space="preserve">With a minimum of 5% down, the annual </w:t>
            </w:r>
            <w:r>
              <w:rPr>
                <w:rFonts w:ascii="Times New Roman" w:hAnsi="Times New Roman"/>
              </w:rPr>
              <w:t>renewal premium ranges from 0.</w:t>
            </w:r>
            <w:r w:rsidRPr="00190ACE">
              <w:rPr>
                <w:rFonts w:ascii="Times New Roman" w:hAnsi="Times New Roman"/>
                <w:color w:val="FF0000"/>
              </w:rPr>
              <w:t>8</w:t>
            </w:r>
            <w:r w:rsidRPr="00190ACE">
              <w:rPr>
                <w:rFonts w:ascii="Times New Roman" w:hAnsi="Times New Roman"/>
              </w:rPr>
              <w:t>% to 1.25% of the loan amount.</w:t>
            </w:r>
          </w:p>
        </w:tc>
      </w:tr>
      <w:tr w:rsidR="00190ACE" w:rsidRPr="00B261C9" w:rsidTr="00190ACE">
        <w:trPr>
          <w:trHeight w:val="150"/>
          <w:jc w:val="center"/>
        </w:trPr>
        <w:tc>
          <w:tcPr>
            <w:tcW w:w="3359" w:type="dxa"/>
          </w:tcPr>
          <w:p w:rsidR="00190ACE" w:rsidRDefault="00190ACE" w:rsidP="00B261C9">
            <w:pPr>
              <w:tabs>
                <w:tab w:val="left" w:pos="1800"/>
              </w:tabs>
              <w:autoSpaceDE w:val="0"/>
              <w:autoSpaceDN w:val="0"/>
              <w:adjustRightInd w:val="0"/>
              <w:rPr>
                <w:rFonts w:ascii="Times New Roman" w:hAnsi="Times New Roman"/>
              </w:rPr>
            </w:pPr>
            <w:r>
              <w:rPr>
                <w:rFonts w:ascii="Times New Roman" w:hAnsi="Times New Roman"/>
              </w:rPr>
              <w:t>Page 38 – Refinance or Loan Modification Programs</w:t>
            </w:r>
          </w:p>
        </w:tc>
        <w:tc>
          <w:tcPr>
            <w:tcW w:w="3202" w:type="dxa"/>
          </w:tcPr>
          <w:p w:rsidR="00190ACE" w:rsidRPr="00190ACE" w:rsidRDefault="00190ACE" w:rsidP="00B261C9">
            <w:pPr>
              <w:tabs>
                <w:tab w:val="left" w:pos="1800"/>
              </w:tabs>
              <w:autoSpaceDE w:val="0"/>
              <w:autoSpaceDN w:val="0"/>
              <w:adjustRightInd w:val="0"/>
              <w:rPr>
                <w:rFonts w:ascii="Times New Roman" w:hAnsi="Times New Roman"/>
              </w:rPr>
            </w:pPr>
            <w:r w:rsidRPr="00190ACE">
              <w:rPr>
                <w:rFonts w:ascii="Times New Roman" w:hAnsi="Times New Roman"/>
              </w:rPr>
              <w:t>The Home Affordable Refinance Program (HARP) has been extended to December 31, 2018.</w:t>
            </w:r>
          </w:p>
        </w:tc>
        <w:tc>
          <w:tcPr>
            <w:tcW w:w="3279" w:type="dxa"/>
          </w:tcPr>
          <w:p w:rsidR="00190ACE" w:rsidRPr="00190ACE" w:rsidRDefault="00190ACE" w:rsidP="00190ACE">
            <w:pPr>
              <w:tabs>
                <w:tab w:val="left" w:pos="1800"/>
              </w:tabs>
              <w:autoSpaceDE w:val="0"/>
              <w:autoSpaceDN w:val="0"/>
              <w:adjustRightInd w:val="0"/>
              <w:rPr>
                <w:rFonts w:ascii="Times New Roman" w:hAnsi="Times New Roman"/>
              </w:rPr>
            </w:pPr>
            <w:r w:rsidRPr="00190ACE">
              <w:rPr>
                <w:rFonts w:ascii="Times New Roman" w:hAnsi="Times New Roman"/>
              </w:rPr>
              <w:t xml:space="preserve">The Home Affordable Refinance Program (HARP) </w:t>
            </w:r>
            <w:r w:rsidRPr="00190ACE">
              <w:rPr>
                <w:rFonts w:ascii="Times New Roman" w:hAnsi="Times New Roman"/>
                <w:color w:val="FF0000"/>
              </w:rPr>
              <w:t xml:space="preserve">ended </w:t>
            </w:r>
            <w:r w:rsidRPr="00190ACE">
              <w:rPr>
                <w:rFonts w:ascii="Times New Roman" w:hAnsi="Times New Roman"/>
              </w:rPr>
              <w:t>December 31, 2018.</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50 – Unit 4 Exam, question #10</w:t>
            </w:r>
          </w:p>
        </w:tc>
        <w:tc>
          <w:tcPr>
            <w:tcW w:w="3202" w:type="dxa"/>
          </w:tcPr>
          <w:p w:rsidR="00561498" w:rsidRPr="00190ACE" w:rsidRDefault="00561498" w:rsidP="00561498">
            <w:pPr>
              <w:tabs>
                <w:tab w:val="left" w:pos="1800"/>
              </w:tabs>
              <w:autoSpaceDE w:val="0"/>
              <w:autoSpaceDN w:val="0"/>
              <w:adjustRightInd w:val="0"/>
              <w:rPr>
                <w:rFonts w:ascii="Times New Roman" w:hAnsi="Times New Roman"/>
              </w:rPr>
            </w:pPr>
            <w:r w:rsidRPr="00190ACE">
              <w:rPr>
                <w:rFonts w:ascii="Times New Roman" w:hAnsi="Times New Roman"/>
              </w:rPr>
              <w:t>With a gross monthly income of $8,000 with no</w:t>
            </w:r>
          </w:p>
          <w:p w:rsidR="00561498" w:rsidRPr="00190ACE" w:rsidRDefault="00561498" w:rsidP="00561498">
            <w:pPr>
              <w:tabs>
                <w:tab w:val="left" w:pos="1800"/>
              </w:tabs>
              <w:autoSpaceDE w:val="0"/>
              <w:autoSpaceDN w:val="0"/>
              <w:adjustRightInd w:val="0"/>
              <w:rPr>
                <w:rFonts w:ascii="Times New Roman" w:hAnsi="Times New Roman"/>
              </w:rPr>
            </w:pPr>
            <w:r w:rsidRPr="00190ACE">
              <w:rPr>
                <w:rFonts w:ascii="Times New Roman" w:hAnsi="Times New Roman"/>
              </w:rPr>
              <w:t>debt, 33/38 ratios, and 25% tax and insurance</w:t>
            </w:r>
          </w:p>
          <w:p w:rsidR="00561498" w:rsidRPr="00190ACE" w:rsidRDefault="00561498" w:rsidP="00561498">
            <w:pPr>
              <w:tabs>
                <w:tab w:val="left" w:pos="1800"/>
              </w:tabs>
              <w:autoSpaceDE w:val="0"/>
              <w:autoSpaceDN w:val="0"/>
              <w:adjustRightInd w:val="0"/>
              <w:rPr>
                <w:rFonts w:ascii="Times New Roman" w:hAnsi="Times New Roman"/>
              </w:rPr>
            </w:pPr>
            <w:r w:rsidRPr="00190ACE">
              <w:rPr>
                <w:rFonts w:ascii="Times New Roman" w:hAnsi="Times New Roman"/>
              </w:rPr>
              <w:t>allowance, Michael and Suzanne would be able to</w:t>
            </w:r>
          </w:p>
          <w:p w:rsidR="00561498" w:rsidRPr="00190ACE" w:rsidRDefault="00561498" w:rsidP="00561498">
            <w:pPr>
              <w:tabs>
                <w:tab w:val="left" w:pos="1800"/>
              </w:tabs>
              <w:autoSpaceDE w:val="0"/>
              <w:autoSpaceDN w:val="0"/>
              <w:adjustRightInd w:val="0"/>
              <w:rPr>
                <w:rFonts w:ascii="Times New Roman" w:hAnsi="Times New Roman"/>
              </w:rPr>
            </w:pPr>
            <w:r w:rsidRPr="00190ACE">
              <w:rPr>
                <w:rFonts w:ascii="Times New Roman" w:hAnsi="Times New Roman"/>
              </w:rPr>
              <w:t>borrow approximately</w:t>
            </w:r>
          </w:p>
        </w:tc>
        <w:tc>
          <w:tcPr>
            <w:tcW w:w="3279" w:type="dxa"/>
          </w:tcPr>
          <w:p w:rsidR="00561498" w:rsidRPr="00190ACE" w:rsidRDefault="00561498" w:rsidP="00561498">
            <w:pPr>
              <w:tabs>
                <w:tab w:val="left" w:pos="1800"/>
              </w:tabs>
              <w:autoSpaceDE w:val="0"/>
              <w:autoSpaceDN w:val="0"/>
              <w:adjustRightInd w:val="0"/>
              <w:rPr>
                <w:rFonts w:ascii="Times New Roman" w:hAnsi="Times New Roman"/>
              </w:rPr>
            </w:pPr>
            <w:r w:rsidRPr="00190ACE">
              <w:rPr>
                <w:rFonts w:ascii="Times New Roman" w:hAnsi="Times New Roman"/>
              </w:rPr>
              <w:t>With a gross monthly income of $8,000 with no</w:t>
            </w:r>
          </w:p>
          <w:p w:rsidR="00561498" w:rsidRPr="00190ACE" w:rsidRDefault="00561498" w:rsidP="00561498">
            <w:pPr>
              <w:tabs>
                <w:tab w:val="left" w:pos="1800"/>
              </w:tabs>
              <w:autoSpaceDE w:val="0"/>
              <w:autoSpaceDN w:val="0"/>
              <w:adjustRightInd w:val="0"/>
              <w:rPr>
                <w:rFonts w:ascii="Times New Roman" w:hAnsi="Times New Roman"/>
              </w:rPr>
            </w:pPr>
            <w:r w:rsidRPr="00190ACE">
              <w:rPr>
                <w:rFonts w:ascii="Times New Roman" w:hAnsi="Times New Roman"/>
              </w:rPr>
              <w:t>debt, 33/38 ratios, and 25% tax and insurance</w:t>
            </w:r>
          </w:p>
          <w:p w:rsidR="00561498" w:rsidRPr="00190ACE" w:rsidRDefault="00561498" w:rsidP="00561498">
            <w:pPr>
              <w:tabs>
                <w:tab w:val="left" w:pos="1800"/>
              </w:tabs>
              <w:autoSpaceDE w:val="0"/>
              <w:autoSpaceDN w:val="0"/>
              <w:adjustRightInd w:val="0"/>
              <w:rPr>
                <w:rFonts w:ascii="Times New Roman" w:hAnsi="Times New Roman"/>
              </w:rPr>
            </w:pPr>
            <w:r w:rsidRPr="00190ACE">
              <w:rPr>
                <w:rFonts w:ascii="Times New Roman" w:hAnsi="Times New Roman"/>
              </w:rPr>
              <w:t xml:space="preserve">allowance, </w:t>
            </w:r>
            <w:r w:rsidRPr="00190ACE">
              <w:rPr>
                <w:rFonts w:ascii="Times New Roman" w:hAnsi="Times New Roman"/>
                <w:color w:val="FF0000"/>
              </w:rPr>
              <w:t xml:space="preserve">and an interest rate of 6.50% </w:t>
            </w:r>
            <w:r w:rsidRPr="00190ACE">
              <w:rPr>
                <w:rFonts w:ascii="Times New Roman" w:hAnsi="Times New Roman"/>
              </w:rPr>
              <w:t>Michael and Suzanne would be able to</w:t>
            </w:r>
          </w:p>
          <w:p w:rsidR="00561498" w:rsidRPr="00190ACE" w:rsidRDefault="00561498" w:rsidP="00561498">
            <w:pPr>
              <w:tabs>
                <w:tab w:val="left" w:pos="1800"/>
              </w:tabs>
              <w:autoSpaceDE w:val="0"/>
              <w:autoSpaceDN w:val="0"/>
              <w:adjustRightInd w:val="0"/>
              <w:rPr>
                <w:rFonts w:ascii="Times New Roman" w:hAnsi="Times New Roman"/>
              </w:rPr>
            </w:pPr>
            <w:r w:rsidRPr="00190ACE">
              <w:rPr>
                <w:rFonts w:ascii="Times New Roman" w:hAnsi="Times New Roman"/>
              </w:rPr>
              <w:t>borrow approximately</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58 – Certificate of Eligibility</w:t>
            </w:r>
          </w:p>
        </w:tc>
        <w:tc>
          <w:tcPr>
            <w:tcW w:w="3202" w:type="dxa"/>
          </w:tcPr>
          <w:p w:rsidR="00561498" w:rsidRPr="00190ACE" w:rsidRDefault="00561498" w:rsidP="00561498">
            <w:pPr>
              <w:tabs>
                <w:tab w:val="left" w:pos="1800"/>
              </w:tabs>
              <w:autoSpaceDE w:val="0"/>
              <w:autoSpaceDN w:val="0"/>
              <w:adjustRightInd w:val="0"/>
              <w:rPr>
                <w:rFonts w:ascii="Times New Roman" w:hAnsi="Times New Roman"/>
              </w:rPr>
            </w:pPr>
            <w:r w:rsidRPr="00190ACE">
              <w:rPr>
                <w:rFonts w:ascii="Times New Roman" w:hAnsi="Times New Roman"/>
              </w:rPr>
              <w:t>Entitlement effective as of January 2005 is calculated as 25% of the current Fannie Mae and Freddie Mac conforming loan limit. (CY2018 of $453,100 × 25% = $113,275.)</w:t>
            </w:r>
          </w:p>
        </w:tc>
        <w:tc>
          <w:tcPr>
            <w:tcW w:w="3279" w:type="dxa"/>
          </w:tcPr>
          <w:p w:rsidR="00561498" w:rsidRPr="00190ACE" w:rsidRDefault="00561498" w:rsidP="00561498">
            <w:pPr>
              <w:tabs>
                <w:tab w:val="left" w:pos="1800"/>
              </w:tabs>
              <w:autoSpaceDE w:val="0"/>
              <w:autoSpaceDN w:val="0"/>
              <w:adjustRightInd w:val="0"/>
              <w:rPr>
                <w:rFonts w:ascii="Times New Roman" w:hAnsi="Times New Roman"/>
              </w:rPr>
            </w:pPr>
            <w:r w:rsidRPr="00190ACE">
              <w:rPr>
                <w:rFonts w:ascii="Times New Roman" w:hAnsi="Times New Roman"/>
              </w:rPr>
              <w:t>Entitlement effective as of January 2005 is calculated as 25% of the current Fannie Mae and Freddie Mac conforming loan limit. (CY2</w:t>
            </w:r>
            <w:r>
              <w:rPr>
                <w:rFonts w:ascii="Times New Roman" w:hAnsi="Times New Roman"/>
              </w:rPr>
              <w:t>01</w:t>
            </w:r>
            <w:r>
              <w:rPr>
                <w:rFonts w:ascii="Times New Roman" w:hAnsi="Times New Roman"/>
                <w:color w:val="FF0000"/>
              </w:rPr>
              <w:t>9</w:t>
            </w:r>
            <w:r w:rsidRPr="00190ACE">
              <w:rPr>
                <w:rFonts w:ascii="Times New Roman" w:hAnsi="Times New Roman"/>
              </w:rPr>
              <w:t xml:space="preserve"> of $</w:t>
            </w:r>
            <w:r>
              <w:rPr>
                <w:rFonts w:ascii="Times New Roman" w:hAnsi="Times New Roman"/>
                <w:color w:val="FF0000"/>
              </w:rPr>
              <w:t>484,350</w:t>
            </w:r>
            <w:r w:rsidRPr="00190ACE">
              <w:rPr>
                <w:rFonts w:ascii="Times New Roman" w:hAnsi="Times New Roman"/>
                <w:color w:val="FF0000"/>
              </w:rPr>
              <w:t xml:space="preserve"> </w:t>
            </w:r>
            <w:r w:rsidRPr="00190ACE">
              <w:rPr>
                <w:rFonts w:ascii="Times New Roman" w:hAnsi="Times New Roman"/>
              </w:rPr>
              <w:t>× 25% = $</w:t>
            </w:r>
            <w:r>
              <w:rPr>
                <w:rFonts w:ascii="Times New Roman" w:hAnsi="Times New Roman"/>
                <w:color w:val="FF0000"/>
              </w:rPr>
              <w:t>121,087</w:t>
            </w:r>
            <w:r w:rsidRPr="00190ACE">
              <w:rPr>
                <w:rFonts w:ascii="Times New Roman" w:hAnsi="Times New Roman"/>
              </w:rPr>
              <w:t>.)</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58 – Maximum Loan Amount</w:t>
            </w:r>
          </w:p>
        </w:tc>
        <w:tc>
          <w:tcPr>
            <w:tcW w:w="3202" w:type="dxa"/>
          </w:tcPr>
          <w:p w:rsidR="00561498" w:rsidRPr="00190ACE" w:rsidRDefault="00561498" w:rsidP="00561498">
            <w:pPr>
              <w:tabs>
                <w:tab w:val="left" w:pos="1800"/>
              </w:tabs>
              <w:autoSpaceDE w:val="0"/>
              <w:autoSpaceDN w:val="0"/>
              <w:adjustRightInd w:val="0"/>
              <w:rPr>
                <w:rFonts w:ascii="Times New Roman" w:hAnsi="Times New Roman"/>
              </w:rPr>
            </w:pPr>
            <w:r w:rsidRPr="00190ACE">
              <w:rPr>
                <w:rFonts w:ascii="Times New Roman" w:hAnsi="Times New Roman"/>
              </w:rPr>
              <w:t>With the 2018 eligibility of $113,275, the maximum loan amount is $453,100. VA has now introduced a jumbo loan for high-cost counties where a veteran’s down payment is still zero. The VA will guarantee up to 25% of the high-cost county limit. In some cases, this amount is as much as $679,650.</w:t>
            </w:r>
          </w:p>
        </w:tc>
        <w:tc>
          <w:tcPr>
            <w:tcW w:w="3279" w:type="dxa"/>
          </w:tcPr>
          <w:p w:rsidR="00561498" w:rsidRPr="00190ACE" w:rsidRDefault="00561498" w:rsidP="00561498">
            <w:pPr>
              <w:tabs>
                <w:tab w:val="left" w:pos="1800"/>
              </w:tabs>
              <w:autoSpaceDE w:val="0"/>
              <w:autoSpaceDN w:val="0"/>
              <w:adjustRightInd w:val="0"/>
              <w:rPr>
                <w:rFonts w:ascii="Times New Roman" w:hAnsi="Times New Roman"/>
              </w:rPr>
            </w:pPr>
            <w:r>
              <w:rPr>
                <w:rFonts w:ascii="Times New Roman" w:hAnsi="Times New Roman"/>
              </w:rPr>
              <w:t>With the 201</w:t>
            </w:r>
            <w:r>
              <w:rPr>
                <w:rFonts w:ascii="Times New Roman" w:hAnsi="Times New Roman"/>
                <w:color w:val="FF0000"/>
              </w:rPr>
              <w:t>9</w:t>
            </w:r>
            <w:r w:rsidRPr="00190ACE">
              <w:rPr>
                <w:rFonts w:ascii="Times New Roman" w:hAnsi="Times New Roman"/>
              </w:rPr>
              <w:t xml:space="preserve"> eligibility of $</w:t>
            </w:r>
            <w:r>
              <w:rPr>
                <w:rFonts w:ascii="Times New Roman" w:hAnsi="Times New Roman"/>
                <w:color w:val="FF0000"/>
              </w:rPr>
              <w:t>121,087</w:t>
            </w:r>
            <w:r w:rsidRPr="00190ACE">
              <w:rPr>
                <w:rFonts w:ascii="Times New Roman" w:hAnsi="Times New Roman"/>
              </w:rPr>
              <w:t>, the maximum loan amount is $</w:t>
            </w:r>
            <w:r>
              <w:rPr>
                <w:rFonts w:ascii="Times New Roman" w:hAnsi="Times New Roman"/>
                <w:color w:val="FF0000"/>
              </w:rPr>
              <w:t>484,350</w:t>
            </w:r>
            <w:r w:rsidRPr="00190ACE">
              <w:rPr>
                <w:rFonts w:ascii="Times New Roman" w:hAnsi="Times New Roman"/>
              </w:rPr>
              <w:t>. VA has now introduced a jumbo loan for high-cost counties where a veteran’s down payment is still zero. The VA will guarantee up to 25% of the high-cost county limit. In some cases, this amount is as much as $</w:t>
            </w:r>
            <w:r>
              <w:rPr>
                <w:rFonts w:ascii="Times New Roman" w:hAnsi="Times New Roman"/>
                <w:color w:val="FF0000"/>
              </w:rPr>
              <w:t>726,525</w:t>
            </w:r>
            <w:r w:rsidRPr="00190ACE">
              <w:rPr>
                <w:rFonts w:ascii="Times New Roman" w:hAnsi="Times New Roman"/>
              </w:rPr>
              <w:t>.</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61 – Case Study: Case #1</w:t>
            </w:r>
          </w:p>
        </w:tc>
        <w:tc>
          <w:tcPr>
            <w:tcW w:w="3202" w:type="dxa"/>
          </w:tcPr>
          <w:p w:rsidR="00561498" w:rsidRPr="00190ACE" w:rsidRDefault="00561498" w:rsidP="00561498">
            <w:pPr>
              <w:tabs>
                <w:tab w:val="left" w:pos="1800"/>
              </w:tabs>
              <w:autoSpaceDE w:val="0"/>
              <w:autoSpaceDN w:val="0"/>
              <w:adjustRightInd w:val="0"/>
              <w:rPr>
                <w:rFonts w:ascii="Times New Roman" w:hAnsi="Times New Roman"/>
              </w:rPr>
            </w:pPr>
            <w:r w:rsidRPr="00232335">
              <w:rPr>
                <w:rFonts w:ascii="Times New Roman" w:hAnsi="Times New Roman"/>
              </w:rPr>
              <w:t>Now calculate the payment for the same sales price of $142,000 and loan amount of $137,030 on an FHA loan.</w:t>
            </w:r>
          </w:p>
        </w:tc>
        <w:tc>
          <w:tcPr>
            <w:tcW w:w="3279" w:type="dxa"/>
          </w:tcPr>
          <w:p w:rsidR="00561498" w:rsidRDefault="00561498" w:rsidP="00561498">
            <w:pPr>
              <w:tabs>
                <w:tab w:val="left" w:pos="1800"/>
              </w:tabs>
              <w:autoSpaceDE w:val="0"/>
              <w:autoSpaceDN w:val="0"/>
              <w:adjustRightInd w:val="0"/>
              <w:spacing w:line="360" w:lineRule="auto"/>
              <w:rPr>
                <w:rFonts w:ascii="Times New Roman" w:hAnsi="Times New Roman"/>
              </w:rPr>
            </w:pPr>
            <w:r w:rsidRPr="00232335">
              <w:rPr>
                <w:rFonts w:ascii="Times New Roman" w:hAnsi="Times New Roman"/>
              </w:rPr>
              <w:t>Now calculate the payment for the same sales price of $142,000 and loan amount of $137,030 on an FHA loan</w:t>
            </w:r>
            <w:r>
              <w:rPr>
                <w:rFonts w:ascii="Times New Roman" w:hAnsi="Times New Roman"/>
              </w:rPr>
              <w:t xml:space="preserve"> </w:t>
            </w:r>
            <w:r w:rsidRPr="00232335">
              <w:rPr>
                <w:rFonts w:ascii="Times New Roman" w:hAnsi="Times New Roman"/>
                <w:color w:val="FF0000"/>
              </w:rPr>
              <w:t>at 7.5.</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lastRenderedPageBreak/>
              <w:t>Page 71 – Appendix A chart Maximum Loan Limits – Fannie Mae and Freddie Mac Conforming Loan Limits</w:t>
            </w:r>
          </w:p>
        </w:tc>
        <w:tc>
          <w:tcPr>
            <w:tcW w:w="3202" w:type="dxa"/>
          </w:tcPr>
          <w:p w:rsidR="00561498" w:rsidRPr="00232335" w:rsidRDefault="00561498" w:rsidP="00561498">
            <w:pPr>
              <w:tabs>
                <w:tab w:val="left" w:pos="1800"/>
              </w:tabs>
              <w:autoSpaceDE w:val="0"/>
              <w:autoSpaceDN w:val="0"/>
              <w:adjustRightInd w:val="0"/>
              <w:rPr>
                <w:rFonts w:ascii="Times New Roman" w:hAnsi="Times New Roman"/>
              </w:rPr>
            </w:pPr>
            <w:r w:rsidRPr="00232335">
              <w:rPr>
                <w:rFonts w:ascii="Times New Roman" w:hAnsi="Times New Roman"/>
              </w:rPr>
              <w:t>Fannie Mae and Freddie Mac Conforming Loan Limits (2018)</w:t>
            </w:r>
          </w:p>
        </w:tc>
        <w:tc>
          <w:tcPr>
            <w:tcW w:w="3279" w:type="dxa"/>
          </w:tcPr>
          <w:p w:rsidR="00561498" w:rsidRPr="00232335" w:rsidRDefault="00561498" w:rsidP="00561498">
            <w:pPr>
              <w:tabs>
                <w:tab w:val="left" w:pos="1800"/>
              </w:tabs>
              <w:autoSpaceDE w:val="0"/>
              <w:autoSpaceDN w:val="0"/>
              <w:adjustRightInd w:val="0"/>
              <w:spacing w:line="360" w:lineRule="auto"/>
              <w:rPr>
                <w:rFonts w:ascii="Times New Roman" w:hAnsi="Times New Roman"/>
              </w:rPr>
            </w:pPr>
            <w:r w:rsidRPr="00232335">
              <w:rPr>
                <w:rFonts w:ascii="Times New Roman" w:hAnsi="Times New Roman"/>
              </w:rPr>
              <w:t xml:space="preserve">Fannie Mae and Freddie </w:t>
            </w:r>
            <w:r>
              <w:rPr>
                <w:rFonts w:ascii="Times New Roman" w:hAnsi="Times New Roman"/>
              </w:rPr>
              <w:t>Mac Conforming Loan Limits (201</w:t>
            </w:r>
            <w:r w:rsidRPr="00232335">
              <w:rPr>
                <w:rFonts w:ascii="Times New Roman" w:hAnsi="Times New Roman"/>
                <w:color w:val="FF0000"/>
              </w:rPr>
              <w:t>9</w:t>
            </w:r>
            <w:r w:rsidRPr="00232335">
              <w:rPr>
                <w:rFonts w:ascii="Times New Roman" w:hAnsi="Times New Roman"/>
              </w:rPr>
              <w:t>)</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71 – Appendix A chart Maximum Loan Limits– Fannie Mae and Freddie Mac Conforming Loan Limits</w:t>
            </w:r>
          </w:p>
        </w:tc>
        <w:tc>
          <w:tcPr>
            <w:tcW w:w="3202" w:type="dxa"/>
          </w:tcPr>
          <w:p w:rsidR="00561498" w:rsidRPr="00232335" w:rsidRDefault="00561498" w:rsidP="00561498">
            <w:pPr>
              <w:tabs>
                <w:tab w:val="left" w:pos="1800"/>
              </w:tabs>
              <w:autoSpaceDE w:val="0"/>
              <w:autoSpaceDN w:val="0"/>
              <w:adjustRightInd w:val="0"/>
              <w:rPr>
                <w:rFonts w:ascii="Times New Roman" w:hAnsi="Times New Roman"/>
              </w:rPr>
            </w:pPr>
            <w:r w:rsidRPr="00232335">
              <w:rPr>
                <w:rFonts w:ascii="Times New Roman" w:hAnsi="Times New Roman"/>
              </w:rPr>
              <w:t xml:space="preserve">One-family unit </w:t>
            </w:r>
            <w:r>
              <w:rPr>
                <w:rFonts w:ascii="Times New Roman" w:hAnsi="Times New Roman"/>
              </w:rPr>
              <w:t xml:space="preserve">[Standard] </w:t>
            </w:r>
            <w:r w:rsidRPr="00232335">
              <w:rPr>
                <w:rFonts w:ascii="Times New Roman" w:hAnsi="Times New Roman"/>
              </w:rPr>
              <w:t xml:space="preserve">$453,100 </w:t>
            </w:r>
            <w:r>
              <w:rPr>
                <w:rFonts w:ascii="Times New Roman" w:hAnsi="Times New Roman"/>
              </w:rPr>
              <w:t xml:space="preserve">[High-Cost Area] </w:t>
            </w:r>
            <w:r w:rsidRPr="00232335">
              <w:rPr>
                <w:rFonts w:ascii="Times New Roman" w:hAnsi="Times New Roman"/>
              </w:rPr>
              <w:t>$679,650</w:t>
            </w:r>
          </w:p>
        </w:tc>
        <w:tc>
          <w:tcPr>
            <w:tcW w:w="3279" w:type="dxa"/>
          </w:tcPr>
          <w:p w:rsidR="00561498" w:rsidRPr="00232335" w:rsidRDefault="00561498" w:rsidP="00561498">
            <w:pPr>
              <w:tabs>
                <w:tab w:val="left" w:pos="1800"/>
              </w:tabs>
              <w:autoSpaceDE w:val="0"/>
              <w:autoSpaceDN w:val="0"/>
              <w:adjustRightInd w:val="0"/>
              <w:rPr>
                <w:rFonts w:ascii="Times New Roman" w:hAnsi="Times New Roman"/>
              </w:rPr>
            </w:pPr>
            <w:r w:rsidRPr="00232335">
              <w:rPr>
                <w:rFonts w:ascii="Times New Roman" w:hAnsi="Times New Roman"/>
              </w:rPr>
              <w:t xml:space="preserve">One-family unit </w:t>
            </w:r>
            <w:r>
              <w:rPr>
                <w:rFonts w:ascii="Times New Roman" w:hAnsi="Times New Roman"/>
              </w:rPr>
              <w:t xml:space="preserve">[Standard] </w:t>
            </w:r>
            <w:r w:rsidRPr="00232335">
              <w:rPr>
                <w:rFonts w:ascii="Times New Roman" w:hAnsi="Times New Roman"/>
              </w:rPr>
              <w:t>$</w:t>
            </w:r>
            <w:r>
              <w:rPr>
                <w:rFonts w:ascii="Times New Roman" w:hAnsi="Times New Roman"/>
                <w:color w:val="FF0000"/>
              </w:rPr>
              <w:t>484,350</w:t>
            </w:r>
            <w:r w:rsidRPr="00232335">
              <w:rPr>
                <w:rFonts w:ascii="Times New Roman" w:hAnsi="Times New Roman"/>
                <w:color w:val="FF0000"/>
              </w:rPr>
              <w:t xml:space="preserve"> </w:t>
            </w:r>
            <w:r>
              <w:rPr>
                <w:rFonts w:ascii="Times New Roman" w:hAnsi="Times New Roman"/>
              </w:rPr>
              <w:t xml:space="preserve">[High-Cost Area] </w:t>
            </w:r>
            <w:r w:rsidRPr="00232335">
              <w:rPr>
                <w:rFonts w:ascii="Times New Roman" w:hAnsi="Times New Roman"/>
              </w:rPr>
              <w:t>$</w:t>
            </w:r>
            <w:r>
              <w:rPr>
                <w:rFonts w:ascii="Times New Roman" w:hAnsi="Times New Roman"/>
                <w:color w:val="FF0000"/>
              </w:rPr>
              <w:t>726,525</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71 – Appendix A chart Maximum Loan Limits– Fannie Mae and Freddie Mac Conforming Loan Limits</w:t>
            </w:r>
          </w:p>
        </w:tc>
        <w:tc>
          <w:tcPr>
            <w:tcW w:w="3202" w:type="dxa"/>
          </w:tcPr>
          <w:p w:rsidR="00561498" w:rsidRPr="00232335" w:rsidRDefault="00561498" w:rsidP="00561498">
            <w:pPr>
              <w:tabs>
                <w:tab w:val="left" w:pos="1800"/>
              </w:tabs>
              <w:autoSpaceDE w:val="0"/>
              <w:autoSpaceDN w:val="0"/>
              <w:adjustRightInd w:val="0"/>
              <w:rPr>
                <w:rFonts w:ascii="Times New Roman" w:hAnsi="Times New Roman"/>
              </w:rPr>
            </w:pPr>
            <w:r w:rsidRPr="00232335">
              <w:rPr>
                <w:rFonts w:ascii="Times New Roman" w:hAnsi="Times New Roman"/>
              </w:rPr>
              <w:t xml:space="preserve">Two-family unit </w:t>
            </w:r>
            <w:r>
              <w:rPr>
                <w:rFonts w:ascii="Times New Roman" w:hAnsi="Times New Roman"/>
              </w:rPr>
              <w:t xml:space="preserve">[Standard] </w:t>
            </w:r>
            <w:r w:rsidRPr="00232335">
              <w:rPr>
                <w:rFonts w:ascii="Times New Roman" w:hAnsi="Times New Roman"/>
              </w:rPr>
              <w:t xml:space="preserve">$580,150 </w:t>
            </w:r>
            <w:r>
              <w:rPr>
                <w:rFonts w:ascii="Times New Roman" w:hAnsi="Times New Roman"/>
              </w:rPr>
              <w:t xml:space="preserve">[High-Cost Area] </w:t>
            </w:r>
            <w:r w:rsidRPr="00232335">
              <w:rPr>
                <w:rFonts w:ascii="Times New Roman" w:hAnsi="Times New Roman"/>
              </w:rPr>
              <w:t>$870,225</w:t>
            </w:r>
          </w:p>
        </w:tc>
        <w:tc>
          <w:tcPr>
            <w:tcW w:w="3279" w:type="dxa"/>
          </w:tcPr>
          <w:p w:rsidR="00561498" w:rsidRPr="00232335" w:rsidRDefault="00561498" w:rsidP="00561498">
            <w:pPr>
              <w:tabs>
                <w:tab w:val="left" w:pos="1800"/>
              </w:tabs>
              <w:autoSpaceDE w:val="0"/>
              <w:autoSpaceDN w:val="0"/>
              <w:adjustRightInd w:val="0"/>
              <w:rPr>
                <w:rFonts w:ascii="Times New Roman" w:hAnsi="Times New Roman"/>
              </w:rPr>
            </w:pPr>
            <w:r w:rsidRPr="00232335">
              <w:rPr>
                <w:rFonts w:ascii="Times New Roman" w:hAnsi="Times New Roman"/>
              </w:rPr>
              <w:t xml:space="preserve">Two-family unit </w:t>
            </w:r>
            <w:r>
              <w:rPr>
                <w:rFonts w:ascii="Times New Roman" w:hAnsi="Times New Roman"/>
              </w:rPr>
              <w:t xml:space="preserve">[Standard] </w:t>
            </w:r>
            <w:r w:rsidRPr="00232335">
              <w:rPr>
                <w:rFonts w:ascii="Times New Roman" w:hAnsi="Times New Roman"/>
              </w:rPr>
              <w:t>$</w:t>
            </w:r>
            <w:r>
              <w:rPr>
                <w:rFonts w:ascii="Times New Roman" w:hAnsi="Times New Roman"/>
                <w:color w:val="FF0000"/>
              </w:rPr>
              <w:t>620,200</w:t>
            </w:r>
            <w:r w:rsidRPr="00232335">
              <w:rPr>
                <w:rFonts w:ascii="Times New Roman" w:hAnsi="Times New Roman"/>
                <w:color w:val="FF0000"/>
              </w:rPr>
              <w:t xml:space="preserve"> </w:t>
            </w:r>
            <w:r>
              <w:rPr>
                <w:rFonts w:ascii="Times New Roman" w:hAnsi="Times New Roman"/>
              </w:rPr>
              <w:t xml:space="preserve">[High-Cost Area] </w:t>
            </w:r>
            <w:r w:rsidRPr="00232335">
              <w:rPr>
                <w:rFonts w:ascii="Times New Roman" w:hAnsi="Times New Roman"/>
              </w:rPr>
              <w:t>$</w:t>
            </w:r>
            <w:r>
              <w:rPr>
                <w:rFonts w:ascii="Times New Roman" w:hAnsi="Times New Roman"/>
                <w:color w:val="FF0000"/>
              </w:rPr>
              <w:t>930,300</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71 – Appendix A chart Maximum Loan Limits– Fannie Mae and Freddie Mac Conforming Loan Limits</w:t>
            </w:r>
          </w:p>
        </w:tc>
        <w:tc>
          <w:tcPr>
            <w:tcW w:w="3202" w:type="dxa"/>
          </w:tcPr>
          <w:p w:rsidR="00561498" w:rsidRPr="00232335" w:rsidRDefault="00561498" w:rsidP="00561498">
            <w:pPr>
              <w:tabs>
                <w:tab w:val="left" w:pos="1800"/>
              </w:tabs>
              <w:autoSpaceDE w:val="0"/>
              <w:autoSpaceDN w:val="0"/>
              <w:adjustRightInd w:val="0"/>
              <w:rPr>
                <w:rFonts w:ascii="Times New Roman" w:hAnsi="Times New Roman"/>
              </w:rPr>
            </w:pPr>
            <w:r w:rsidRPr="00232335">
              <w:rPr>
                <w:rFonts w:ascii="Times New Roman" w:hAnsi="Times New Roman"/>
              </w:rPr>
              <w:t xml:space="preserve">Three-family unit </w:t>
            </w:r>
            <w:r>
              <w:rPr>
                <w:rFonts w:ascii="Times New Roman" w:hAnsi="Times New Roman"/>
              </w:rPr>
              <w:t xml:space="preserve">[Standard] </w:t>
            </w:r>
            <w:r w:rsidRPr="00232335">
              <w:rPr>
                <w:rFonts w:ascii="Times New Roman" w:hAnsi="Times New Roman"/>
              </w:rPr>
              <w:t xml:space="preserve">$701,250 </w:t>
            </w:r>
            <w:r>
              <w:rPr>
                <w:rFonts w:ascii="Times New Roman" w:hAnsi="Times New Roman"/>
              </w:rPr>
              <w:t xml:space="preserve">[High-Cost Area] </w:t>
            </w:r>
            <w:r w:rsidRPr="00232335">
              <w:rPr>
                <w:rFonts w:ascii="Times New Roman" w:hAnsi="Times New Roman"/>
              </w:rPr>
              <w:t>$1,051,875</w:t>
            </w:r>
          </w:p>
        </w:tc>
        <w:tc>
          <w:tcPr>
            <w:tcW w:w="3279" w:type="dxa"/>
          </w:tcPr>
          <w:p w:rsidR="00561498" w:rsidRPr="00232335" w:rsidRDefault="00561498" w:rsidP="00561498">
            <w:pPr>
              <w:tabs>
                <w:tab w:val="left" w:pos="1800"/>
              </w:tabs>
              <w:autoSpaceDE w:val="0"/>
              <w:autoSpaceDN w:val="0"/>
              <w:adjustRightInd w:val="0"/>
              <w:rPr>
                <w:rFonts w:ascii="Times New Roman" w:hAnsi="Times New Roman"/>
              </w:rPr>
            </w:pPr>
            <w:r w:rsidRPr="00232335">
              <w:rPr>
                <w:rFonts w:ascii="Times New Roman" w:hAnsi="Times New Roman"/>
              </w:rPr>
              <w:t xml:space="preserve">Three-family unit </w:t>
            </w:r>
            <w:r>
              <w:rPr>
                <w:rFonts w:ascii="Times New Roman" w:hAnsi="Times New Roman"/>
              </w:rPr>
              <w:t xml:space="preserve">[Standard] </w:t>
            </w:r>
            <w:r w:rsidRPr="00232335">
              <w:rPr>
                <w:rFonts w:ascii="Times New Roman" w:hAnsi="Times New Roman"/>
              </w:rPr>
              <w:t>$</w:t>
            </w:r>
            <w:r>
              <w:rPr>
                <w:rFonts w:ascii="Times New Roman" w:hAnsi="Times New Roman"/>
                <w:color w:val="FF0000"/>
              </w:rPr>
              <w:t>749,650</w:t>
            </w:r>
            <w:r w:rsidRPr="00232335">
              <w:rPr>
                <w:rFonts w:ascii="Times New Roman" w:hAnsi="Times New Roman"/>
                <w:color w:val="FF0000"/>
              </w:rPr>
              <w:t xml:space="preserve"> </w:t>
            </w:r>
            <w:r>
              <w:rPr>
                <w:rFonts w:ascii="Times New Roman" w:hAnsi="Times New Roman"/>
              </w:rPr>
              <w:t xml:space="preserve">[High-Cost Area] </w:t>
            </w:r>
            <w:r w:rsidRPr="00232335">
              <w:rPr>
                <w:rFonts w:ascii="Times New Roman" w:hAnsi="Times New Roman"/>
              </w:rPr>
              <w:t>$</w:t>
            </w:r>
            <w:r>
              <w:rPr>
                <w:rFonts w:ascii="Times New Roman" w:hAnsi="Times New Roman"/>
                <w:color w:val="FF0000"/>
              </w:rPr>
              <w:t>1,124,475</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71 – Appendix A chart Maximum Loan Limits– Fannie Mae and Freddie Mac Conforming Loan Limits</w:t>
            </w:r>
          </w:p>
        </w:tc>
        <w:tc>
          <w:tcPr>
            <w:tcW w:w="3202" w:type="dxa"/>
          </w:tcPr>
          <w:p w:rsidR="00561498" w:rsidRPr="00232335" w:rsidRDefault="00561498" w:rsidP="00561498">
            <w:pPr>
              <w:tabs>
                <w:tab w:val="left" w:pos="1800"/>
              </w:tabs>
              <w:autoSpaceDE w:val="0"/>
              <w:autoSpaceDN w:val="0"/>
              <w:adjustRightInd w:val="0"/>
              <w:rPr>
                <w:rFonts w:ascii="Times New Roman" w:hAnsi="Times New Roman"/>
              </w:rPr>
            </w:pPr>
            <w:r w:rsidRPr="00232335">
              <w:rPr>
                <w:rFonts w:ascii="Times New Roman" w:hAnsi="Times New Roman"/>
              </w:rPr>
              <w:t xml:space="preserve">Four-family unit </w:t>
            </w:r>
            <w:r>
              <w:rPr>
                <w:rFonts w:ascii="Times New Roman" w:hAnsi="Times New Roman"/>
              </w:rPr>
              <w:t xml:space="preserve">[Standard] </w:t>
            </w:r>
            <w:r w:rsidRPr="00232335">
              <w:rPr>
                <w:rFonts w:ascii="Times New Roman" w:hAnsi="Times New Roman"/>
              </w:rPr>
              <w:t xml:space="preserve">$871,450 </w:t>
            </w:r>
            <w:r>
              <w:rPr>
                <w:rFonts w:ascii="Times New Roman" w:hAnsi="Times New Roman"/>
              </w:rPr>
              <w:t xml:space="preserve">[High-Cost Area] </w:t>
            </w:r>
            <w:r w:rsidRPr="00232335">
              <w:rPr>
                <w:rFonts w:ascii="Times New Roman" w:hAnsi="Times New Roman"/>
              </w:rPr>
              <w:t>$1,307,175</w:t>
            </w:r>
          </w:p>
        </w:tc>
        <w:tc>
          <w:tcPr>
            <w:tcW w:w="3279" w:type="dxa"/>
          </w:tcPr>
          <w:p w:rsidR="00561498" w:rsidRPr="00232335" w:rsidRDefault="00561498" w:rsidP="00561498">
            <w:pPr>
              <w:tabs>
                <w:tab w:val="left" w:pos="1800"/>
              </w:tabs>
              <w:autoSpaceDE w:val="0"/>
              <w:autoSpaceDN w:val="0"/>
              <w:adjustRightInd w:val="0"/>
              <w:rPr>
                <w:rFonts w:ascii="Times New Roman" w:hAnsi="Times New Roman"/>
              </w:rPr>
            </w:pPr>
            <w:r w:rsidRPr="00232335">
              <w:rPr>
                <w:rFonts w:ascii="Times New Roman" w:hAnsi="Times New Roman"/>
              </w:rPr>
              <w:t xml:space="preserve">Four-family unit </w:t>
            </w:r>
            <w:r>
              <w:rPr>
                <w:rFonts w:ascii="Times New Roman" w:hAnsi="Times New Roman"/>
              </w:rPr>
              <w:t xml:space="preserve">[Standard] </w:t>
            </w:r>
            <w:r w:rsidRPr="00232335">
              <w:rPr>
                <w:rFonts w:ascii="Times New Roman" w:hAnsi="Times New Roman"/>
              </w:rPr>
              <w:t>$</w:t>
            </w:r>
            <w:r>
              <w:rPr>
                <w:rFonts w:ascii="Times New Roman" w:hAnsi="Times New Roman"/>
                <w:color w:val="FF0000"/>
              </w:rPr>
              <w:t xml:space="preserve">931,600 </w:t>
            </w:r>
            <w:r>
              <w:rPr>
                <w:rFonts w:ascii="Times New Roman" w:hAnsi="Times New Roman"/>
              </w:rPr>
              <w:t xml:space="preserve">[High-Cost Area] </w:t>
            </w:r>
            <w:r w:rsidRPr="00232335">
              <w:rPr>
                <w:rFonts w:ascii="Times New Roman" w:hAnsi="Times New Roman"/>
              </w:rPr>
              <w:t>$</w:t>
            </w:r>
            <w:r>
              <w:rPr>
                <w:rFonts w:ascii="Times New Roman" w:hAnsi="Times New Roman"/>
                <w:color w:val="FF0000"/>
              </w:rPr>
              <w:t>1,397,400</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71 – Appendix A chart Maximum Loan Limits – Fannie Mae and Freddie Mac Conforming Loan Limits</w:t>
            </w:r>
          </w:p>
        </w:tc>
        <w:tc>
          <w:tcPr>
            <w:tcW w:w="3202" w:type="dxa"/>
          </w:tcPr>
          <w:p w:rsidR="00561498" w:rsidRPr="00232335" w:rsidRDefault="00561498" w:rsidP="00561498">
            <w:pPr>
              <w:tabs>
                <w:tab w:val="left" w:pos="1800"/>
              </w:tabs>
              <w:autoSpaceDE w:val="0"/>
              <w:autoSpaceDN w:val="0"/>
              <w:adjustRightInd w:val="0"/>
              <w:rPr>
                <w:rFonts w:ascii="Times New Roman" w:hAnsi="Times New Roman"/>
              </w:rPr>
            </w:pPr>
            <w:r>
              <w:rPr>
                <w:rFonts w:ascii="Times New Roman" w:hAnsi="Times New Roman"/>
              </w:rPr>
              <w:t>Maximum loan limits are 150% higher in Alaska, Hawaii, and the U.S. Virgin Islands.</w:t>
            </w:r>
          </w:p>
        </w:tc>
        <w:tc>
          <w:tcPr>
            <w:tcW w:w="327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Remove</w:t>
            </w:r>
          </w:p>
          <w:p w:rsidR="00561498" w:rsidRPr="00232335" w:rsidRDefault="00561498" w:rsidP="00561498">
            <w:pPr>
              <w:tabs>
                <w:tab w:val="left" w:pos="1800"/>
              </w:tabs>
              <w:autoSpaceDE w:val="0"/>
              <w:autoSpaceDN w:val="0"/>
              <w:adjustRightInd w:val="0"/>
              <w:rPr>
                <w:rFonts w:ascii="Times New Roman" w:hAnsi="Times New Roman"/>
              </w:rPr>
            </w:pP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71 – Appendix A chart Maximum Loan Limits – FHA Forward Maximum Loan Limits</w:t>
            </w:r>
          </w:p>
        </w:tc>
        <w:tc>
          <w:tcPr>
            <w:tcW w:w="3202"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FHA Forward Maximum Loan Limits (2018)</w:t>
            </w:r>
          </w:p>
        </w:tc>
        <w:tc>
          <w:tcPr>
            <w:tcW w:w="327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FHA Forward Maximum Loan Limits (201</w:t>
            </w:r>
            <w:r>
              <w:rPr>
                <w:rFonts w:ascii="Times New Roman" w:hAnsi="Times New Roman"/>
                <w:color w:val="FF0000"/>
              </w:rPr>
              <w:t>9</w:t>
            </w:r>
            <w:r>
              <w:rPr>
                <w:rFonts w:ascii="Times New Roman" w:hAnsi="Times New Roman"/>
              </w:rPr>
              <w:t>)</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71 – Appendix A chart Maximum Loan Limits – FHA Forward Maximum Loan Limits</w:t>
            </w:r>
          </w:p>
        </w:tc>
        <w:tc>
          <w:tcPr>
            <w:tcW w:w="3202" w:type="dxa"/>
          </w:tcPr>
          <w:p w:rsidR="00561498" w:rsidRDefault="00561498" w:rsidP="00561498">
            <w:pPr>
              <w:tabs>
                <w:tab w:val="left" w:pos="1800"/>
              </w:tabs>
              <w:autoSpaceDE w:val="0"/>
              <w:autoSpaceDN w:val="0"/>
              <w:adjustRightInd w:val="0"/>
              <w:rPr>
                <w:rFonts w:ascii="Times New Roman" w:hAnsi="Times New Roman"/>
              </w:rPr>
            </w:pPr>
            <w:r w:rsidRPr="00192DA3">
              <w:rPr>
                <w:rFonts w:ascii="Times New Roman" w:hAnsi="Times New Roman"/>
              </w:rPr>
              <w:t xml:space="preserve">One-family unit </w:t>
            </w:r>
            <w:r>
              <w:rPr>
                <w:rFonts w:ascii="Times New Roman" w:hAnsi="Times New Roman"/>
              </w:rPr>
              <w:t xml:space="preserve">[Standard] </w:t>
            </w:r>
            <w:r w:rsidRPr="00192DA3">
              <w:rPr>
                <w:rFonts w:ascii="Times New Roman" w:hAnsi="Times New Roman"/>
              </w:rPr>
              <w:t xml:space="preserve">$294,515 </w:t>
            </w:r>
            <w:r>
              <w:rPr>
                <w:rFonts w:ascii="Times New Roman" w:hAnsi="Times New Roman"/>
              </w:rPr>
              <w:t xml:space="preserve">[High-Cost Area] </w:t>
            </w:r>
            <w:r w:rsidRPr="00192DA3">
              <w:rPr>
                <w:rFonts w:ascii="Times New Roman" w:hAnsi="Times New Roman"/>
              </w:rPr>
              <w:t>$679,650</w:t>
            </w:r>
          </w:p>
        </w:tc>
        <w:tc>
          <w:tcPr>
            <w:tcW w:w="3279" w:type="dxa"/>
          </w:tcPr>
          <w:p w:rsidR="00561498" w:rsidRDefault="00561498" w:rsidP="00561498">
            <w:pPr>
              <w:tabs>
                <w:tab w:val="left" w:pos="1800"/>
              </w:tabs>
              <w:autoSpaceDE w:val="0"/>
              <w:autoSpaceDN w:val="0"/>
              <w:adjustRightInd w:val="0"/>
              <w:rPr>
                <w:rFonts w:ascii="Times New Roman" w:hAnsi="Times New Roman"/>
              </w:rPr>
            </w:pPr>
            <w:r w:rsidRPr="00192DA3">
              <w:rPr>
                <w:rFonts w:ascii="Times New Roman" w:hAnsi="Times New Roman"/>
              </w:rPr>
              <w:t xml:space="preserve">One-family unit </w:t>
            </w:r>
            <w:r>
              <w:rPr>
                <w:rFonts w:ascii="Times New Roman" w:hAnsi="Times New Roman"/>
              </w:rPr>
              <w:t xml:space="preserve">[Standard] </w:t>
            </w:r>
            <w:r w:rsidRPr="00192DA3">
              <w:rPr>
                <w:rFonts w:ascii="Times New Roman" w:hAnsi="Times New Roman"/>
              </w:rPr>
              <w:t>$</w:t>
            </w:r>
            <w:r>
              <w:rPr>
                <w:rFonts w:ascii="Times New Roman" w:hAnsi="Times New Roman"/>
                <w:color w:val="FF0000"/>
              </w:rPr>
              <w:t>314,827</w:t>
            </w:r>
            <w:r w:rsidRPr="00192DA3">
              <w:rPr>
                <w:rFonts w:ascii="Times New Roman" w:hAnsi="Times New Roman"/>
                <w:color w:val="FF0000"/>
              </w:rPr>
              <w:t xml:space="preserve"> </w:t>
            </w:r>
            <w:r>
              <w:rPr>
                <w:rFonts w:ascii="Times New Roman" w:hAnsi="Times New Roman"/>
              </w:rPr>
              <w:t xml:space="preserve">[High-Cost Area] </w:t>
            </w:r>
            <w:r w:rsidRPr="00192DA3">
              <w:rPr>
                <w:rFonts w:ascii="Times New Roman" w:hAnsi="Times New Roman"/>
              </w:rPr>
              <w:t>$</w:t>
            </w:r>
            <w:r>
              <w:rPr>
                <w:rFonts w:ascii="Times New Roman" w:hAnsi="Times New Roman"/>
                <w:color w:val="FF0000"/>
              </w:rPr>
              <w:t>726,525</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71 – Appendix A chart Maximum Loan Limits – FHA Forward Maximum Loan Limits</w:t>
            </w:r>
          </w:p>
        </w:tc>
        <w:tc>
          <w:tcPr>
            <w:tcW w:w="3202" w:type="dxa"/>
          </w:tcPr>
          <w:p w:rsidR="00561498" w:rsidRPr="00192DA3" w:rsidRDefault="00561498" w:rsidP="00561498">
            <w:pPr>
              <w:tabs>
                <w:tab w:val="left" w:pos="1800"/>
              </w:tabs>
              <w:autoSpaceDE w:val="0"/>
              <w:autoSpaceDN w:val="0"/>
              <w:adjustRightInd w:val="0"/>
              <w:rPr>
                <w:rFonts w:ascii="Times New Roman" w:hAnsi="Times New Roman"/>
              </w:rPr>
            </w:pPr>
            <w:r w:rsidRPr="00192DA3">
              <w:rPr>
                <w:rFonts w:ascii="Times New Roman" w:hAnsi="Times New Roman"/>
              </w:rPr>
              <w:t xml:space="preserve">Two-family unit </w:t>
            </w:r>
            <w:r>
              <w:rPr>
                <w:rFonts w:ascii="Times New Roman" w:hAnsi="Times New Roman"/>
              </w:rPr>
              <w:t xml:space="preserve">[Standard] </w:t>
            </w:r>
            <w:r w:rsidRPr="00192DA3">
              <w:rPr>
                <w:rFonts w:ascii="Times New Roman" w:hAnsi="Times New Roman"/>
              </w:rPr>
              <w:t xml:space="preserve">$377,075 </w:t>
            </w:r>
            <w:r>
              <w:rPr>
                <w:rFonts w:ascii="Times New Roman" w:hAnsi="Times New Roman"/>
              </w:rPr>
              <w:t xml:space="preserve">[High-Cost Area] </w:t>
            </w:r>
            <w:r w:rsidRPr="00192DA3">
              <w:rPr>
                <w:rFonts w:ascii="Times New Roman" w:hAnsi="Times New Roman"/>
              </w:rPr>
              <w:t>$870,225</w:t>
            </w:r>
          </w:p>
        </w:tc>
        <w:tc>
          <w:tcPr>
            <w:tcW w:w="3279" w:type="dxa"/>
          </w:tcPr>
          <w:p w:rsidR="00561498" w:rsidRDefault="00561498" w:rsidP="00561498">
            <w:pPr>
              <w:tabs>
                <w:tab w:val="left" w:pos="1800"/>
              </w:tabs>
              <w:autoSpaceDE w:val="0"/>
              <w:autoSpaceDN w:val="0"/>
              <w:adjustRightInd w:val="0"/>
              <w:rPr>
                <w:rFonts w:ascii="Times New Roman" w:hAnsi="Times New Roman"/>
              </w:rPr>
            </w:pPr>
            <w:r w:rsidRPr="00192DA3">
              <w:rPr>
                <w:rFonts w:ascii="Times New Roman" w:hAnsi="Times New Roman"/>
              </w:rPr>
              <w:t xml:space="preserve">Two-family unit </w:t>
            </w:r>
            <w:r>
              <w:rPr>
                <w:rFonts w:ascii="Times New Roman" w:hAnsi="Times New Roman"/>
              </w:rPr>
              <w:t xml:space="preserve">[Standard] </w:t>
            </w:r>
            <w:r w:rsidRPr="00192DA3">
              <w:rPr>
                <w:rFonts w:ascii="Times New Roman" w:hAnsi="Times New Roman"/>
              </w:rPr>
              <w:t>$</w:t>
            </w:r>
            <w:r>
              <w:rPr>
                <w:rFonts w:ascii="Times New Roman" w:hAnsi="Times New Roman"/>
                <w:color w:val="FF0000"/>
              </w:rPr>
              <w:t>403,125</w:t>
            </w:r>
            <w:r w:rsidRPr="00192DA3">
              <w:rPr>
                <w:rFonts w:ascii="Times New Roman" w:hAnsi="Times New Roman"/>
                <w:color w:val="FF0000"/>
              </w:rPr>
              <w:t xml:space="preserve"> </w:t>
            </w:r>
            <w:r>
              <w:rPr>
                <w:rFonts w:ascii="Times New Roman" w:hAnsi="Times New Roman"/>
              </w:rPr>
              <w:t xml:space="preserve">[High-Cost Area] </w:t>
            </w:r>
            <w:r w:rsidRPr="00192DA3">
              <w:rPr>
                <w:rFonts w:ascii="Times New Roman" w:hAnsi="Times New Roman"/>
              </w:rPr>
              <w:t>$</w:t>
            </w:r>
            <w:r>
              <w:rPr>
                <w:rFonts w:ascii="Times New Roman" w:hAnsi="Times New Roman"/>
                <w:color w:val="FF0000"/>
              </w:rPr>
              <w:t>930,300</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71 – Appendix A chart Maximum Loan Limits – FHA Forward Maximum Loan Limits</w:t>
            </w:r>
          </w:p>
        </w:tc>
        <w:tc>
          <w:tcPr>
            <w:tcW w:w="3202" w:type="dxa"/>
          </w:tcPr>
          <w:p w:rsidR="00561498" w:rsidRPr="00192DA3" w:rsidRDefault="00561498" w:rsidP="00561498">
            <w:pPr>
              <w:tabs>
                <w:tab w:val="left" w:pos="1800"/>
              </w:tabs>
              <w:autoSpaceDE w:val="0"/>
              <w:autoSpaceDN w:val="0"/>
              <w:adjustRightInd w:val="0"/>
              <w:rPr>
                <w:rFonts w:ascii="Times New Roman" w:hAnsi="Times New Roman"/>
              </w:rPr>
            </w:pPr>
            <w:r w:rsidRPr="00192DA3">
              <w:rPr>
                <w:rFonts w:ascii="Times New Roman" w:hAnsi="Times New Roman"/>
              </w:rPr>
              <w:t xml:space="preserve">Three-family unit </w:t>
            </w:r>
            <w:r>
              <w:rPr>
                <w:rFonts w:ascii="Times New Roman" w:hAnsi="Times New Roman"/>
              </w:rPr>
              <w:t xml:space="preserve">[Standard] </w:t>
            </w:r>
            <w:r w:rsidRPr="00192DA3">
              <w:rPr>
                <w:rFonts w:ascii="Times New Roman" w:hAnsi="Times New Roman"/>
              </w:rPr>
              <w:t xml:space="preserve">$455,800 </w:t>
            </w:r>
            <w:r>
              <w:rPr>
                <w:rFonts w:ascii="Times New Roman" w:hAnsi="Times New Roman"/>
              </w:rPr>
              <w:t xml:space="preserve">[High-Cost Area] </w:t>
            </w:r>
            <w:r w:rsidRPr="00192DA3">
              <w:rPr>
                <w:rFonts w:ascii="Times New Roman" w:hAnsi="Times New Roman"/>
              </w:rPr>
              <w:t>$1,051,875</w:t>
            </w:r>
          </w:p>
        </w:tc>
        <w:tc>
          <w:tcPr>
            <w:tcW w:w="3279" w:type="dxa"/>
          </w:tcPr>
          <w:p w:rsidR="00561498" w:rsidRDefault="00561498" w:rsidP="00561498">
            <w:pPr>
              <w:tabs>
                <w:tab w:val="left" w:pos="1800"/>
              </w:tabs>
              <w:autoSpaceDE w:val="0"/>
              <w:autoSpaceDN w:val="0"/>
              <w:adjustRightInd w:val="0"/>
              <w:rPr>
                <w:rFonts w:ascii="Times New Roman" w:hAnsi="Times New Roman"/>
              </w:rPr>
            </w:pPr>
            <w:r w:rsidRPr="00192DA3">
              <w:rPr>
                <w:rFonts w:ascii="Times New Roman" w:hAnsi="Times New Roman"/>
              </w:rPr>
              <w:t xml:space="preserve">Three-family unit </w:t>
            </w:r>
            <w:r>
              <w:rPr>
                <w:rFonts w:ascii="Times New Roman" w:hAnsi="Times New Roman"/>
              </w:rPr>
              <w:t xml:space="preserve">[Standard] </w:t>
            </w:r>
            <w:r w:rsidRPr="00192DA3">
              <w:rPr>
                <w:rFonts w:ascii="Times New Roman" w:hAnsi="Times New Roman"/>
              </w:rPr>
              <w:t>$</w:t>
            </w:r>
            <w:r>
              <w:rPr>
                <w:rFonts w:ascii="Times New Roman" w:hAnsi="Times New Roman"/>
                <w:color w:val="FF0000"/>
              </w:rPr>
              <w:t>487,250</w:t>
            </w:r>
            <w:r w:rsidRPr="00192DA3">
              <w:rPr>
                <w:rFonts w:ascii="Times New Roman" w:hAnsi="Times New Roman"/>
                <w:color w:val="FF0000"/>
              </w:rPr>
              <w:t xml:space="preserve"> </w:t>
            </w:r>
            <w:r>
              <w:rPr>
                <w:rFonts w:ascii="Times New Roman" w:hAnsi="Times New Roman"/>
              </w:rPr>
              <w:t xml:space="preserve">[High-Cost Area] </w:t>
            </w:r>
            <w:r w:rsidRPr="00192DA3">
              <w:rPr>
                <w:rFonts w:ascii="Times New Roman" w:hAnsi="Times New Roman"/>
              </w:rPr>
              <w:t>$</w:t>
            </w:r>
            <w:r>
              <w:rPr>
                <w:rFonts w:ascii="Times New Roman" w:hAnsi="Times New Roman"/>
                <w:color w:val="FF0000"/>
              </w:rPr>
              <w:t>1,124,475</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71 – Appendix A chart Maximum Loan Limits – FHA Forward Maximum Loan Limits</w:t>
            </w:r>
          </w:p>
        </w:tc>
        <w:tc>
          <w:tcPr>
            <w:tcW w:w="3202" w:type="dxa"/>
          </w:tcPr>
          <w:p w:rsidR="00561498" w:rsidRPr="00192DA3" w:rsidRDefault="00561498" w:rsidP="00561498">
            <w:pPr>
              <w:tabs>
                <w:tab w:val="left" w:pos="1800"/>
              </w:tabs>
              <w:autoSpaceDE w:val="0"/>
              <w:autoSpaceDN w:val="0"/>
              <w:adjustRightInd w:val="0"/>
              <w:ind w:hanging="44"/>
              <w:rPr>
                <w:rFonts w:ascii="Times New Roman" w:hAnsi="Times New Roman"/>
              </w:rPr>
            </w:pPr>
            <w:r w:rsidRPr="00192DA3">
              <w:rPr>
                <w:rFonts w:ascii="Times New Roman" w:hAnsi="Times New Roman"/>
              </w:rPr>
              <w:t xml:space="preserve">Four-family unit </w:t>
            </w:r>
            <w:r>
              <w:rPr>
                <w:rFonts w:ascii="Times New Roman" w:hAnsi="Times New Roman"/>
              </w:rPr>
              <w:t xml:space="preserve">[Standard] </w:t>
            </w:r>
            <w:r w:rsidRPr="00192DA3">
              <w:rPr>
                <w:rFonts w:ascii="Times New Roman" w:hAnsi="Times New Roman"/>
              </w:rPr>
              <w:t xml:space="preserve">$566,425 </w:t>
            </w:r>
            <w:r>
              <w:rPr>
                <w:rFonts w:ascii="Times New Roman" w:hAnsi="Times New Roman"/>
              </w:rPr>
              <w:t xml:space="preserve">[High-Cost Area] </w:t>
            </w:r>
            <w:r w:rsidRPr="00192DA3">
              <w:rPr>
                <w:rFonts w:ascii="Times New Roman" w:hAnsi="Times New Roman"/>
              </w:rPr>
              <w:t>$1,307,175</w:t>
            </w:r>
          </w:p>
        </w:tc>
        <w:tc>
          <w:tcPr>
            <w:tcW w:w="3279" w:type="dxa"/>
          </w:tcPr>
          <w:p w:rsidR="00561498" w:rsidRDefault="00561498" w:rsidP="00561498">
            <w:pPr>
              <w:tabs>
                <w:tab w:val="left" w:pos="1800"/>
              </w:tabs>
              <w:autoSpaceDE w:val="0"/>
              <w:autoSpaceDN w:val="0"/>
              <w:adjustRightInd w:val="0"/>
              <w:rPr>
                <w:rFonts w:ascii="Times New Roman" w:hAnsi="Times New Roman"/>
              </w:rPr>
            </w:pPr>
            <w:r w:rsidRPr="00192DA3">
              <w:rPr>
                <w:rFonts w:ascii="Times New Roman" w:hAnsi="Times New Roman"/>
              </w:rPr>
              <w:t xml:space="preserve">Four-family unit </w:t>
            </w:r>
            <w:r>
              <w:rPr>
                <w:rFonts w:ascii="Times New Roman" w:hAnsi="Times New Roman"/>
              </w:rPr>
              <w:t xml:space="preserve">[Standard] </w:t>
            </w:r>
            <w:r w:rsidRPr="00192DA3">
              <w:rPr>
                <w:rFonts w:ascii="Times New Roman" w:hAnsi="Times New Roman"/>
              </w:rPr>
              <w:t>$</w:t>
            </w:r>
            <w:r>
              <w:rPr>
                <w:rFonts w:ascii="Times New Roman" w:hAnsi="Times New Roman"/>
                <w:color w:val="FF0000"/>
              </w:rPr>
              <w:t>605,525</w:t>
            </w:r>
            <w:r w:rsidRPr="00192DA3">
              <w:rPr>
                <w:rFonts w:ascii="Times New Roman" w:hAnsi="Times New Roman"/>
                <w:color w:val="FF0000"/>
              </w:rPr>
              <w:t xml:space="preserve"> </w:t>
            </w:r>
            <w:r>
              <w:rPr>
                <w:rFonts w:ascii="Times New Roman" w:hAnsi="Times New Roman"/>
              </w:rPr>
              <w:t xml:space="preserve">[High-Cost Area] </w:t>
            </w:r>
            <w:r w:rsidRPr="00192DA3">
              <w:rPr>
                <w:rFonts w:ascii="Times New Roman" w:hAnsi="Times New Roman"/>
              </w:rPr>
              <w:t>$</w:t>
            </w:r>
            <w:r>
              <w:rPr>
                <w:rFonts w:ascii="Times New Roman" w:hAnsi="Times New Roman"/>
                <w:color w:val="FF0000"/>
              </w:rPr>
              <w:t>1,397,400</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 xml:space="preserve">Page 71 – Appendix A – VA Maximum Loan Limit </w:t>
            </w:r>
          </w:p>
        </w:tc>
        <w:tc>
          <w:tcPr>
            <w:tcW w:w="3202" w:type="dxa"/>
          </w:tcPr>
          <w:p w:rsidR="00561498" w:rsidRPr="00192DA3" w:rsidRDefault="00561498" w:rsidP="00561498">
            <w:pPr>
              <w:tabs>
                <w:tab w:val="left" w:pos="1800"/>
              </w:tabs>
              <w:autoSpaceDE w:val="0"/>
              <w:autoSpaceDN w:val="0"/>
              <w:adjustRightInd w:val="0"/>
              <w:ind w:hanging="44"/>
              <w:rPr>
                <w:rFonts w:ascii="Times New Roman" w:hAnsi="Times New Roman"/>
              </w:rPr>
            </w:pPr>
            <w:r>
              <w:rPr>
                <w:rFonts w:ascii="Times New Roman" w:hAnsi="Times New Roman"/>
              </w:rPr>
              <w:t>VA Maximum Loan Limit (2018)</w:t>
            </w:r>
          </w:p>
        </w:tc>
        <w:tc>
          <w:tcPr>
            <w:tcW w:w="3279" w:type="dxa"/>
          </w:tcPr>
          <w:p w:rsidR="00561498" w:rsidRPr="00192DA3" w:rsidRDefault="00561498" w:rsidP="00561498">
            <w:pPr>
              <w:tabs>
                <w:tab w:val="left" w:pos="1800"/>
              </w:tabs>
              <w:autoSpaceDE w:val="0"/>
              <w:autoSpaceDN w:val="0"/>
              <w:adjustRightInd w:val="0"/>
              <w:rPr>
                <w:rFonts w:ascii="Times New Roman" w:hAnsi="Times New Roman"/>
              </w:rPr>
            </w:pPr>
            <w:r>
              <w:rPr>
                <w:rFonts w:ascii="Times New Roman" w:hAnsi="Times New Roman"/>
              </w:rPr>
              <w:t>VA Maximum Loan Limit (201</w:t>
            </w:r>
            <w:r w:rsidRPr="00192DA3">
              <w:rPr>
                <w:rFonts w:ascii="Times New Roman" w:hAnsi="Times New Roman"/>
                <w:color w:val="FF0000"/>
              </w:rPr>
              <w:t>9</w:t>
            </w:r>
            <w:r>
              <w:rPr>
                <w:rFonts w:ascii="Times New Roman" w:hAnsi="Times New Roman"/>
              </w:rPr>
              <w:t>)</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 xml:space="preserve">Page 71 – Appendix A - </w:t>
            </w:r>
            <w:r w:rsidRPr="00192DA3">
              <w:rPr>
                <w:rFonts w:ascii="Times New Roman" w:hAnsi="Times New Roman"/>
              </w:rPr>
              <w:t>COMPARISON CHART AS OF 2018</w:t>
            </w:r>
          </w:p>
        </w:tc>
        <w:tc>
          <w:tcPr>
            <w:tcW w:w="3202" w:type="dxa"/>
          </w:tcPr>
          <w:p w:rsidR="00561498" w:rsidRDefault="00561498" w:rsidP="00561498">
            <w:pPr>
              <w:tabs>
                <w:tab w:val="left" w:pos="1800"/>
              </w:tabs>
              <w:autoSpaceDE w:val="0"/>
              <w:autoSpaceDN w:val="0"/>
              <w:adjustRightInd w:val="0"/>
              <w:ind w:hanging="44"/>
              <w:rPr>
                <w:rFonts w:ascii="Times New Roman" w:hAnsi="Times New Roman"/>
              </w:rPr>
            </w:pPr>
            <w:r w:rsidRPr="00192DA3">
              <w:rPr>
                <w:rFonts w:ascii="Times New Roman" w:hAnsi="Times New Roman"/>
              </w:rPr>
              <w:t>COMPARISON CHART AS OF 2018</w:t>
            </w:r>
          </w:p>
        </w:tc>
        <w:tc>
          <w:tcPr>
            <w:tcW w:w="3279" w:type="dxa"/>
          </w:tcPr>
          <w:p w:rsidR="00561498" w:rsidRDefault="00561498" w:rsidP="00561498">
            <w:pPr>
              <w:tabs>
                <w:tab w:val="left" w:pos="1800"/>
              </w:tabs>
              <w:autoSpaceDE w:val="0"/>
              <w:autoSpaceDN w:val="0"/>
              <w:adjustRightInd w:val="0"/>
              <w:rPr>
                <w:rFonts w:ascii="Times New Roman" w:hAnsi="Times New Roman"/>
              </w:rPr>
            </w:pPr>
            <w:r w:rsidRPr="00192DA3">
              <w:rPr>
                <w:rFonts w:ascii="Times New Roman" w:hAnsi="Times New Roman"/>
              </w:rPr>
              <w:t>COMPARISON CHART AS OF 201</w:t>
            </w:r>
            <w:r>
              <w:rPr>
                <w:rFonts w:ascii="Times New Roman" w:hAnsi="Times New Roman"/>
                <w:color w:val="FF0000"/>
              </w:rPr>
              <w:t>9</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lastRenderedPageBreak/>
              <w:t>Page 71 – Appendix A – LOAN COMPARISON CHART AS OF 2019 – Maximum loan amount row</w:t>
            </w:r>
          </w:p>
        </w:tc>
        <w:tc>
          <w:tcPr>
            <w:tcW w:w="3202" w:type="dxa"/>
          </w:tcPr>
          <w:p w:rsidR="00561498" w:rsidRDefault="00561498" w:rsidP="00561498">
            <w:pPr>
              <w:tabs>
                <w:tab w:val="left" w:pos="1800"/>
              </w:tabs>
              <w:autoSpaceDE w:val="0"/>
              <w:autoSpaceDN w:val="0"/>
              <w:adjustRightInd w:val="0"/>
              <w:ind w:hanging="44"/>
              <w:rPr>
                <w:rFonts w:ascii="Times New Roman" w:hAnsi="Times New Roman"/>
              </w:rPr>
            </w:pPr>
            <w:r>
              <w:rPr>
                <w:rFonts w:ascii="Times New Roman" w:hAnsi="Times New Roman"/>
              </w:rPr>
              <w:t>[Standard Conforming] $453,100</w:t>
            </w:r>
          </w:p>
        </w:tc>
        <w:tc>
          <w:tcPr>
            <w:tcW w:w="327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$484,350</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71 – Appendix A – LOAN COMPARISON CHART AS OF 2019 – Maximum loan amount row</w:t>
            </w:r>
          </w:p>
        </w:tc>
        <w:tc>
          <w:tcPr>
            <w:tcW w:w="3202" w:type="dxa"/>
          </w:tcPr>
          <w:p w:rsidR="00561498" w:rsidRDefault="00561498" w:rsidP="00561498">
            <w:pPr>
              <w:tabs>
                <w:tab w:val="left" w:pos="1800"/>
              </w:tabs>
              <w:autoSpaceDE w:val="0"/>
              <w:autoSpaceDN w:val="0"/>
              <w:adjustRightInd w:val="0"/>
              <w:ind w:hanging="44"/>
              <w:rPr>
                <w:rFonts w:ascii="Times New Roman" w:hAnsi="Times New Roman"/>
              </w:rPr>
            </w:pPr>
            <w:r>
              <w:rPr>
                <w:rFonts w:ascii="Times New Roman" w:hAnsi="Times New Roman"/>
              </w:rPr>
              <w:t>[</w:t>
            </w:r>
            <w:proofErr w:type="spellStart"/>
            <w:r>
              <w:rPr>
                <w:rFonts w:ascii="Times New Roman" w:hAnsi="Times New Roman"/>
              </w:rPr>
              <w:t>HomeReady</w:t>
            </w:r>
            <w:proofErr w:type="spellEnd"/>
            <w:r>
              <w:rPr>
                <w:rFonts w:ascii="Times New Roman" w:hAnsi="Times New Roman"/>
              </w:rPr>
              <w:t>™] $453,100</w:t>
            </w:r>
          </w:p>
        </w:tc>
        <w:tc>
          <w:tcPr>
            <w:tcW w:w="327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$484,350</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71 – Appendix A – LOAN COMPARISON CHART AS OF 2019 – Maximum loan amount row</w:t>
            </w:r>
          </w:p>
        </w:tc>
        <w:tc>
          <w:tcPr>
            <w:tcW w:w="3202" w:type="dxa"/>
          </w:tcPr>
          <w:p w:rsidR="00561498" w:rsidRDefault="00561498" w:rsidP="00561498">
            <w:pPr>
              <w:tabs>
                <w:tab w:val="left" w:pos="1800"/>
              </w:tabs>
              <w:autoSpaceDE w:val="0"/>
              <w:autoSpaceDN w:val="0"/>
              <w:adjustRightInd w:val="0"/>
              <w:ind w:hanging="44"/>
              <w:rPr>
                <w:rFonts w:ascii="Times New Roman" w:hAnsi="Times New Roman"/>
              </w:rPr>
            </w:pPr>
            <w:r>
              <w:rPr>
                <w:rFonts w:ascii="Times New Roman" w:hAnsi="Times New Roman"/>
              </w:rPr>
              <w:t>[VA]</w:t>
            </w:r>
          </w:p>
        </w:tc>
        <w:tc>
          <w:tcPr>
            <w:tcW w:w="327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$484,350</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85 – Unit 5 Exam - #8</w:t>
            </w:r>
          </w:p>
        </w:tc>
        <w:tc>
          <w:tcPr>
            <w:tcW w:w="3202" w:type="dxa"/>
          </w:tcPr>
          <w:p w:rsidR="00561498" w:rsidRPr="00192DA3" w:rsidRDefault="00561498" w:rsidP="00561498">
            <w:pPr>
              <w:tabs>
                <w:tab w:val="left" w:pos="1800"/>
              </w:tabs>
              <w:autoSpaceDE w:val="0"/>
              <w:autoSpaceDN w:val="0"/>
              <w:adjustRightInd w:val="0"/>
              <w:ind w:hanging="44"/>
              <w:rPr>
                <w:rFonts w:ascii="Times New Roman" w:hAnsi="Times New Roman"/>
              </w:rPr>
            </w:pPr>
            <w:r w:rsidRPr="00192DA3">
              <w:rPr>
                <w:rFonts w:ascii="Times New Roman" w:hAnsi="Times New Roman"/>
              </w:rPr>
              <w:t>B The answer is Alice, who served six years in the Army</w:t>
            </w:r>
          </w:p>
          <w:p w:rsidR="00561498" w:rsidRPr="00192DA3" w:rsidRDefault="00561498" w:rsidP="00561498">
            <w:pPr>
              <w:tabs>
                <w:tab w:val="left" w:pos="1800"/>
              </w:tabs>
              <w:autoSpaceDE w:val="0"/>
              <w:autoSpaceDN w:val="0"/>
              <w:adjustRightInd w:val="0"/>
              <w:ind w:hanging="44"/>
              <w:rPr>
                <w:rFonts w:ascii="Times New Roman" w:hAnsi="Times New Roman"/>
              </w:rPr>
            </w:pPr>
            <w:r w:rsidRPr="00192DA3">
              <w:rPr>
                <w:rFonts w:ascii="Times New Roman" w:hAnsi="Times New Roman"/>
              </w:rPr>
              <w:t>Reserves. The funding fee is higher for reservists and</w:t>
            </w:r>
          </w:p>
          <w:p w:rsidR="00561498" w:rsidRPr="00192DA3" w:rsidRDefault="00561498" w:rsidP="00561498">
            <w:pPr>
              <w:tabs>
                <w:tab w:val="left" w:pos="1800"/>
              </w:tabs>
              <w:autoSpaceDE w:val="0"/>
              <w:autoSpaceDN w:val="0"/>
              <w:adjustRightInd w:val="0"/>
              <w:ind w:hanging="44"/>
              <w:rPr>
                <w:rFonts w:ascii="Times New Roman" w:hAnsi="Times New Roman"/>
              </w:rPr>
            </w:pPr>
            <w:proofErr w:type="gramStart"/>
            <w:r w:rsidRPr="00192DA3">
              <w:rPr>
                <w:rFonts w:ascii="Times New Roman" w:hAnsi="Times New Roman"/>
              </w:rPr>
              <w:t>the</w:t>
            </w:r>
            <w:proofErr w:type="gramEnd"/>
            <w:r w:rsidRPr="00192DA3">
              <w:rPr>
                <w:rFonts w:ascii="Times New Roman" w:hAnsi="Times New Roman"/>
              </w:rPr>
              <w:t xml:space="preserve"> National Guard. For example, in 2016—with</w:t>
            </w:r>
          </w:p>
          <w:p w:rsidR="00561498" w:rsidRPr="00192DA3" w:rsidRDefault="00561498" w:rsidP="00561498">
            <w:pPr>
              <w:tabs>
                <w:tab w:val="left" w:pos="1800"/>
              </w:tabs>
              <w:autoSpaceDE w:val="0"/>
              <w:autoSpaceDN w:val="0"/>
              <w:adjustRightInd w:val="0"/>
              <w:ind w:hanging="44"/>
              <w:rPr>
                <w:rFonts w:ascii="Times New Roman" w:hAnsi="Times New Roman"/>
              </w:rPr>
            </w:pPr>
            <w:r w:rsidRPr="00192DA3">
              <w:rPr>
                <w:rFonts w:ascii="Times New Roman" w:hAnsi="Times New Roman"/>
              </w:rPr>
              <w:t>no money down—John and Michael would be</w:t>
            </w:r>
          </w:p>
          <w:p w:rsidR="00561498" w:rsidRPr="00192DA3" w:rsidRDefault="00561498" w:rsidP="00561498">
            <w:pPr>
              <w:tabs>
                <w:tab w:val="left" w:pos="1800"/>
              </w:tabs>
              <w:autoSpaceDE w:val="0"/>
              <w:autoSpaceDN w:val="0"/>
              <w:adjustRightInd w:val="0"/>
              <w:ind w:hanging="44"/>
              <w:rPr>
                <w:rFonts w:ascii="Times New Roman" w:hAnsi="Times New Roman"/>
              </w:rPr>
            </w:pPr>
            <w:r w:rsidRPr="00192DA3">
              <w:rPr>
                <w:rFonts w:ascii="Times New Roman" w:hAnsi="Times New Roman"/>
              </w:rPr>
              <w:t>charged 2.15%, Alice would be charged 2.40%, and</w:t>
            </w:r>
          </w:p>
          <w:p w:rsidR="00561498" w:rsidRPr="00192DA3" w:rsidRDefault="00561498" w:rsidP="00561498">
            <w:pPr>
              <w:tabs>
                <w:tab w:val="left" w:pos="1800"/>
              </w:tabs>
              <w:autoSpaceDE w:val="0"/>
              <w:autoSpaceDN w:val="0"/>
              <w:adjustRightInd w:val="0"/>
              <w:ind w:hanging="44"/>
              <w:rPr>
                <w:rFonts w:ascii="Times New Roman" w:hAnsi="Times New Roman"/>
              </w:rPr>
            </w:pPr>
            <w:r w:rsidRPr="00192DA3">
              <w:rPr>
                <w:rFonts w:ascii="Times New Roman" w:hAnsi="Times New Roman"/>
              </w:rPr>
              <w:t>George would pay nothing because he suffers from a</w:t>
            </w:r>
          </w:p>
          <w:p w:rsidR="00561498" w:rsidRDefault="00561498" w:rsidP="00561498">
            <w:pPr>
              <w:tabs>
                <w:tab w:val="left" w:pos="1800"/>
              </w:tabs>
              <w:autoSpaceDE w:val="0"/>
              <w:autoSpaceDN w:val="0"/>
              <w:adjustRightInd w:val="0"/>
              <w:ind w:hanging="44"/>
              <w:rPr>
                <w:rFonts w:ascii="Times New Roman" w:hAnsi="Times New Roman"/>
              </w:rPr>
            </w:pPr>
            <w:proofErr w:type="gramStart"/>
            <w:r w:rsidRPr="00192DA3">
              <w:rPr>
                <w:rFonts w:ascii="Times New Roman" w:hAnsi="Times New Roman"/>
              </w:rPr>
              <w:t>service-related</w:t>
            </w:r>
            <w:proofErr w:type="gramEnd"/>
            <w:r w:rsidRPr="00192DA3">
              <w:rPr>
                <w:rFonts w:ascii="Times New Roman" w:hAnsi="Times New Roman"/>
              </w:rPr>
              <w:t xml:space="preserve"> disability.</w:t>
            </w:r>
          </w:p>
        </w:tc>
        <w:tc>
          <w:tcPr>
            <w:tcW w:w="3279" w:type="dxa"/>
          </w:tcPr>
          <w:p w:rsidR="00561498" w:rsidRPr="000D3A3C" w:rsidRDefault="00561498" w:rsidP="00561498">
            <w:pPr>
              <w:tabs>
                <w:tab w:val="left" w:pos="1800"/>
              </w:tabs>
              <w:autoSpaceDE w:val="0"/>
              <w:autoSpaceDN w:val="0"/>
              <w:adjustRightInd w:val="0"/>
              <w:rPr>
                <w:rFonts w:ascii="Times New Roman" w:hAnsi="Times New Roman"/>
              </w:rPr>
            </w:pPr>
            <w:r w:rsidRPr="000D3A3C">
              <w:rPr>
                <w:rFonts w:ascii="Times New Roman" w:hAnsi="Times New Roman"/>
              </w:rPr>
              <w:t>B The answer is Alice, who served six years in the Army</w:t>
            </w:r>
          </w:p>
          <w:p w:rsidR="00561498" w:rsidRPr="000D3A3C" w:rsidRDefault="00561498" w:rsidP="00561498">
            <w:pPr>
              <w:tabs>
                <w:tab w:val="left" w:pos="1800"/>
              </w:tabs>
              <w:autoSpaceDE w:val="0"/>
              <w:autoSpaceDN w:val="0"/>
              <w:adjustRightInd w:val="0"/>
              <w:rPr>
                <w:rFonts w:ascii="Times New Roman" w:hAnsi="Times New Roman"/>
              </w:rPr>
            </w:pPr>
            <w:r w:rsidRPr="000D3A3C">
              <w:rPr>
                <w:rFonts w:ascii="Times New Roman" w:hAnsi="Times New Roman"/>
              </w:rPr>
              <w:t>Reserves. The funding fee is higher for reservists and</w:t>
            </w:r>
          </w:p>
          <w:p w:rsidR="00561498" w:rsidRDefault="00561498" w:rsidP="00561498">
            <w:pPr>
              <w:tabs>
                <w:tab w:val="left" w:pos="1800"/>
              </w:tabs>
              <w:autoSpaceDE w:val="0"/>
              <w:autoSpaceDN w:val="0"/>
              <w:adjustRightInd w:val="0"/>
              <w:rPr>
                <w:rFonts w:ascii="Times New Roman" w:hAnsi="Times New Roman"/>
              </w:rPr>
            </w:pPr>
            <w:proofErr w:type="gramStart"/>
            <w:r w:rsidRPr="000D3A3C">
              <w:rPr>
                <w:rFonts w:ascii="Times New Roman" w:hAnsi="Times New Roman"/>
              </w:rPr>
              <w:t>the</w:t>
            </w:r>
            <w:proofErr w:type="gramEnd"/>
            <w:r w:rsidRPr="000D3A3C">
              <w:rPr>
                <w:rFonts w:ascii="Times New Roman" w:hAnsi="Times New Roman"/>
              </w:rPr>
              <w:t xml:space="preserve"> National Guard. </w:t>
            </w:r>
          </w:p>
          <w:p w:rsidR="00561498" w:rsidRDefault="00561498" w:rsidP="00561498">
            <w:pPr>
              <w:tabs>
                <w:tab w:val="left" w:pos="1800"/>
              </w:tabs>
              <w:autoSpaceDE w:val="0"/>
              <w:autoSpaceDN w:val="0"/>
              <w:adjustRightInd w:val="0"/>
              <w:rPr>
                <w:rFonts w:ascii="Times New Roman" w:hAnsi="Times New Roman"/>
              </w:rPr>
            </w:pP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85 – Unit 5 Exam - #10</w:t>
            </w:r>
          </w:p>
        </w:tc>
        <w:tc>
          <w:tcPr>
            <w:tcW w:w="3202" w:type="dxa"/>
          </w:tcPr>
          <w:p w:rsidR="00561498" w:rsidRPr="000D3A3C" w:rsidRDefault="00561498" w:rsidP="00561498">
            <w:pPr>
              <w:tabs>
                <w:tab w:val="left" w:pos="1800"/>
              </w:tabs>
              <w:autoSpaceDE w:val="0"/>
              <w:autoSpaceDN w:val="0"/>
              <w:adjustRightInd w:val="0"/>
              <w:ind w:hanging="44"/>
              <w:rPr>
                <w:rFonts w:ascii="Times New Roman" w:hAnsi="Times New Roman"/>
              </w:rPr>
            </w:pPr>
            <w:proofErr w:type="gramStart"/>
            <w:r w:rsidRPr="000D3A3C">
              <w:rPr>
                <w:rFonts w:ascii="Times New Roman" w:hAnsi="Times New Roman"/>
              </w:rPr>
              <w:t>A The</w:t>
            </w:r>
            <w:proofErr w:type="gramEnd"/>
            <w:r w:rsidRPr="000D3A3C">
              <w:rPr>
                <w:rFonts w:ascii="Times New Roman" w:hAnsi="Times New Roman"/>
              </w:rPr>
              <w:t xml:space="preserve"> answer is $296,235. The funding fee is 2.15%</w:t>
            </w:r>
          </w:p>
          <w:p w:rsidR="00561498" w:rsidRPr="000D3A3C" w:rsidRDefault="00561498" w:rsidP="00561498">
            <w:pPr>
              <w:tabs>
                <w:tab w:val="left" w:pos="1800"/>
              </w:tabs>
              <w:autoSpaceDE w:val="0"/>
              <w:autoSpaceDN w:val="0"/>
              <w:adjustRightInd w:val="0"/>
              <w:ind w:hanging="44"/>
              <w:rPr>
                <w:rFonts w:ascii="Times New Roman" w:hAnsi="Times New Roman"/>
              </w:rPr>
            </w:pPr>
            <w:r w:rsidRPr="000D3A3C">
              <w:rPr>
                <w:rFonts w:ascii="Times New Roman" w:hAnsi="Times New Roman"/>
              </w:rPr>
              <w:t>of the loan amount; added to the loan, Martin will</w:t>
            </w:r>
          </w:p>
          <w:p w:rsidR="00561498" w:rsidRPr="000D3A3C" w:rsidRDefault="00561498" w:rsidP="00561498">
            <w:pPr>
              <w:tabs>
                <w:tab w:val="left" w:pos="1800"/>
              </w:tabs>
              <w:autoSpaceDE w:val="0"/>
              <w:autoSpaceDN w:val="0"/>
              <w:adjustRightInd w:val="0"/>
              <w:ind w:hanging="44"/>
              <w:rPr>
                <w:rFonts w:ascii="Times New Roman" w:hAnsi="Times New Roman"/>
              </w:rPr>
            </w:pPr>
            <w:proofErr w:type="gramStart"/>
            <w:r w:rsidRPr="000D3A3C">
              <w:rPr>
                <w:rFonts w:ascii="Times New Roman" w:hAnsi="Times New Roman"/>
              </w:rPr>
              <w:t>borrow</w:t>
            </w:r>
            <w:proofErr w:type="gramEnd"/>
            <w:r w:rsidRPr="000D3A3C">
              <w:rPr>
                <w:rFonts w:ascii="Times New Roman" w:hAnsi="Times New Roman"/>
              </w:rPr>
              <w:t xml:space="preserve"> $296,235. ($290,000 × 2.15% = $6,235</w:t>
            </w:r>
          </w:p>
          <w:p w:rsidR="00561498" w:rsidRPr="000D3A3C" w:rsidRDefault="00561498" w:rsidP="00561498">
            <w:pPr>
              <w:tabs>
                <w:tab w:val="left" w:pos="1800"/>
              </w:tabs>
              <w:autoSpaceDE w:val="0"/>
              <w:autoSpaceDN w:val="0"/>
              <w:adjustRightInd w:val="0"/>
              <w:ind w:hanging="44"/>
              <w:rPr>
                <w:rFonts w:ascii="Times New Roman" w:hAnsi="Times New Roman"/>
              </w:rPr>
            </w:pPr>
            <w:r w:rsidRPr="000D3A3C">
              <w:rPr>
                <w:rFonts w:ascii="Times New Roman" w:hAnsi="Times New Roman"/>
              </w:rPr>
              <w:t>+ $290,000 = $296,235.) The new total easily</w:t>
            </w:r>
          </w:p>
          <w:p w:rsidR="00561498" w:rsidRPr="000D3A3C" w:rsidRDefault="00561498" w:rsidP="00561498">
            <w:pPr>
              <w:tabs>
                <w:tab w:val="left" w:pos="1800"/>
              </w:tabs>
              <w:autoSpaceDE w:val="0"/>
              <w:autoSpaceDN w:val="0"/>
              <w:adjustRightInd w:val="0"/>
              <w:ind w:hanging="44"/>
              <w:rPr>
                <w:rFonts w:ascii="Times New Roman" w:hAnsi="Times New Roman"/>
              </w:rPr>
            </w:pPr>
            <w:r w:rsidRPr="000D3A3C">
              <w:rPr>
                <w:rFonts w:ascii="Times New Roman" w:hAnsi="Times New Roman"/>
              </w:rPr>
              <w:t>remains within the loan limit established under the</w:t>
            </w:r>
          </w:p>
          <w:p w:rsidR="00561498" w:rsidRPr="000D3A3C" w:rsidRDefault="00561498" w:rsidP="00561498">
            <w:pPr>
              <w:tabs>
                <w:tab w:val="left" w:pos="1800"/>
              </w:tabs>
              <w:autoSpaceDE w:val="0"/>
              <w:autoSpaceDN w:val="0"/>
              <w:adjustRightInd w:val="0"/>
              <w:ind w:hanging="44"/>
              <w:rPr>
                <w:rFonts w:ascii="Times New Roman" w:hAnsi="Times New Roman"/>
              </w:rPr>
            </w:pPr>
            <w:r w:rsidRPr="000D3A3C">
              <w:rPr>
                <w:rFonts w:ascii="Times New Roman" w:hAnsi="Times New Roman"/>
              </w:rPr>
              <w:t>FHFA ($417,000 in 2016). At a 5% interest rate</w:t>
            </w:r>
          </w:p>
          <w:p w:rsidR="00561498" w:rsidRPr="000D3A3C" w:rsidRDefault="00561498" w:rsidP="00561498">
            <w:pPr>
              <w:tabs>
                <w:tab w:val="left" w:pos="1800"/>
              </w:tabs>
              <w:autoSpaceDE w:val="0"/>
              <w:autoSpaceDN w:val="0"/>
              <w:adjustRightInd w:val="0"/>
              <w:ind w:hanging="44"/>
              <w:rPr>
                <w:rFonts w:ascii="Times New Roman" w:hAnsi="Times New Roman"/>
              </w:rPr>
            </w:pPr>
            <w:r w:rsidRPr="000D3A3C">
              <w:rPr>
                <w:rFonts w:ascii="Times New Roman" w:hAnsi="Times New Roman"/>
              </w:rPr>
              <w:t>(rate factor of 5.37), the monthly payment will be</w:t>
            </w:r>
          </w:p>
          <w:p w:rsidR="00561498" w:rsidRPr="00192DA3" w:rsidRDefault="00561498" w:rsidP="00561498">
            <w:pPr>
              <w:tabs>
                <w:tab w:val="left" w:pos="1800"/>
              </w:tabs>
              <w:autoSpaceDE w:val="0"/>
              <w:autoSpaceDN w:val="0"/>
              <w:adjustRightInd w:val="0"/>
              <w:ind w:hanging="44"/>
              <w:rPr>
                <w:rFonts w:ascii="Times New Roman" w:hAnsi="Times New Roman"/>
              </w:rPr>
            </w:pPr>
            <w:proofErr w:type="gramStart"/>
            <w:r w:rsidRPr="000D3A3C">
              <w:rPr>
                <w:rFonts w:ascii="Times New Roman" w:hAnsi="Times New Roman"/>
              </w:rPr>
              <w:t>approximately</w:t>
            </w:r>
            <w:proofErr w:type="gramEnd"/>
            <w:r w:rsidRPr="000D3A3C">
              <w:rPr>
                <w:rFonts w:ascii="Times New Roman" w:hAnsi="Times New Roman"/>
              </w:rPr>
              <w:t xml:space="preserve"> $1,590.78.</w:t>
            </w:r>
          </w:p>
        </w:tc>
        <w:tc>
          <w:tcPr>
            <w:tcW w:w="3279" w:type="dxa"/>
          </w:tcPr>
          <w:p w:rsidR="00561498" w:rsidRPr="000D3A3C" w:rsidRDefault="00561498" w:rsidP="00561498">
            <w:pPr>
              <w:tabs>
                <w:tab w:val="left" w:pos="1800"/>
              </w:tabs>
              <w:autoSpaceDE w:val="0"/>
              <w:autoSpaceDN w:val="0"/>
              <w:adjustRightInd w:val="0"/>
              <w:rPr>
                <w:rFonts w:ascii="Times New Roman" w:hAnsi="Times New Roman"/>
              </w:rPr>
            </w:pPr>
            <w:proofErr w:type="gramStart"/>
            <w:r w:rsidRPr="000D3A3C">
              <w:rPr>
                <w:rFonts w:ascii="Times New Roman" w:hAnsi="Times New Roman"/>
              </w:rPr>
              <w:t>A The</w:t>
            </w:r>
            <w:proofErr w:type="gramEnd"/>
            <w:r w:rsidRPr="000D3A3C">
              <w:rPr>
                <w:rFonts w:ascii="Times New Roman" w:hAnsi="Times New Roman"/>
              </w:rPr>
              <w:t xml:space="preserve"> answer is $296,235. The funding fee is 2.15%</w:t>
            </w:r>
          </w:p>
          <w:p w:rsidR="00561498" w:rsidRPr="000D3A3C" w:rsidRDefault="00561498" w:rsidP="00561498">
            <w:pPr>
              <w:tabs>
                <w:tab w:val="left" w:pos="1800"/>
              </w:tabs>
              <w:autoSpaceDE w:val="0"/>
              <w:autoSpaceDN w:val="0"/>
              <w:adjustRightInd w:val="0"/>
              <w:rPr>
                <w:rFonts w:ascii="Times New Roman" w:hAnsi="Times New Roman"/>
              </w:rPr>
            </w:pPr>
            <w:r w:rsidRPr="000D3A3C">
              <w:rPr>
                <w:rFonts w:ascii="Times New Roman" w:hAnsi="Times New Roman"/>
              </w:rPr>
              <w:t>of the loan amount; added to the loan, Martin will</w:t>
            </w:r>
          </w:p>
          <w:p w:rsidR="00561498" w:rsidRPr="000D3A3C" w:rsidRDefault="00561498" w:rsidP="00561498">
            <w:pPr>
              <w:tabs>
                <w:tab w:val="left" w:pos="1800"/>
              </w:tabs>
              <w:autoSpaceDE w:val="0"/>
              <w:autoSpaceDN w:val="0"/>
              <w:adjustRightInd w:val="0"/>
              <w:rPr>
                <w:rFonts w:ascii="Times New Roman" w:hAnsi="Times New Roman"/>
              </w:rPr>
            </w:pPr>
            <w:proofErr w:type="gramStart"/>
            <w:r w:rsidRPr="000D3A3C">
              <w:rPr>
                <w:rFonts w:ascii="Times New Roman" w:hAnsi="Times New Roman"/>
              </w:rPr>
              <w:t>borrow</w:t>
            </w:r>
            <w:proofErr w:type="gramEnd"/>
            <w:r w:rsidRPr="000D3A3C">
              <w:rPr>
                <w:rFonts w:ascii="Times New Roman" w:hAnsi="Times New Roman"/>
              </w:rPr>
              <w:t xml:space="preserve"> $296,235. ($290,000 × 2.15% = $6,235</w:t>
            </w:r>
          </w:p>
          <w:p w:rsidR="00561498" w:rsidRPr="000D3A3C" w:rsidRDefault="00561498" w:rsidP="00561498">
            <w:pPr>
              <w:tabs>
                <w:tab w:val="left" w:pos="1800"/>
              </w:tabs>
              <w:autoSpaceDE w:val="0"/>
              <w:autoSpaceDN w:val="0"/>
              <w:adjustRightInd w:val="0"/>
              <w:rPr>
                <w:rFonts w:ascii="Times New Roman" w:hAnsi="Times New Roman"/>
              </w:rPr>
            </w:pPr>
            <w:r w:rsidRPr="000D3A3C">
              <w:rPr>
                <w:rFonts w:ascii="Times New Roman" w:hAnsi="Times New Roman"/>
              </w:rPr>
              <w:t>+ $290,000 = $296,235.) The new total easily</w:t>
            </w:r>
          </w:p>
          <w:p w:rsidR="00561498" w:rsidRPr="000D3A3C" w:rsidRDefault="00561498" w:rsidP="00561498">
            <w:pPr>
              <w:tabs>
                <w:tab w:val="left" w:pos="1800"/>
              </w:tabs>
              <w:autoSpaceDE w:val="0"/>
              <w:autoSpaceDN w:val="0"/>
              <w:adjustRightInd w:val="0"/>
              <w:rPr>
                <w:rFonts w:ascii="Times New Roman" w:hAnsi="Times New Roman"/>
              </w:rPr>
            </w:pPr>
            <w:r w:rsidRPr="000D3A3C">
              <w:rPr>
                <w:rFonts w:ascii="Times New Roman" w:hAnsi="Times New Roman"/>
              </w:rPr>
              <w:t>remains within the loan limit established under the</w:t>
            </w:r>
          </w:p>
          <w:p w:rsidR="00561498" w:rsidRPr="000D3A3C" w:rsidRDefault="00561498" w:rsidP="00561498">
            <w:pPr>
              <w:tabs>
                <w:tab w:val="left" w:pos="1800"/>
              </w:tabs>
              <w:autoSpaceDE w:val="0"/>
              <w:autoSpaceDN w:val="0"/>
              <w:adjustRightInd w:val="0"/>
              <w:rPr>
                <w:rFonts w:ascii="Times New Roman" w:hAnsi="Times New Roman"/>
              </w:rPr>
            </w:pPr>
            <w:r>
              <w:rPr>
                <w:rFonts w:ascii="Times New Roman" w:hAnsi="Times New Roman"/>
              </w:rPr>
              <w:t xml:space="preserve">FHFA. </w:t>
            </w:r>
            <w:r w:rsidRPr="000D3A3C">
              <w:rPr>
                <w:rFonts w:ascii="Times New Roman" w:hAnsi="Times New Roman"/>
              </w:rPr>
              <w:t>At a 5% interest rate</w:t>
            </w:r>
          </w:p>
          <w:p w:rsidR="00561498" w:rsidRPr="000D3A3C" w:rsidRDefault="00561498" w:rsidP="00561498">
            <w:pPr>
              <w:tabs>
                <w:tab w:val="left" w:pos="1800"/>
              </w:tabs>
              <w:autoSpaceDE w:val="0"/>
              <w:autoSpaceDN w:val="0"/>
              <w:adjustRightInd w:val="0"/>
              <w:rPr>
                <w:rFonts w:ascii="Times New Roman" w:hAnsi="Times New Roman"/>
              </w:rPr>
            </w:pPr>
            <w:r w:rsidRPr="000D3A3C">
              <w:rPr>
                <w:rFonts w:ascii="Times New Roman" w:hAnsi="Times New Roman"/>
              </w:rPr>
              <w:t>(rate factor of 5.37), the monthly payment will be</w:t>
            </w:r>
          </w:p>
          <w:p w:rsidR="00561498" w:rsidRPr="000D3A3C" w:rsidRDefault="00561498" w:rsidP="00561498">
            <w:pPr>
              <w:tabs>
                <w:tab w:val="left" w:pos="1800"/>
              </w:tabs>
              <w:autoSpaceDE w:val="0"/>
              <w:autoSpaceDN w:val="0"/>
              <w:adjustRightInd w:val="0"/>
              <w:rPr>
                <w:rFonts w:ascii="Times New Roman" w:hAnsi="Times New Roman"/>
              </w:rPr>
            </w:pPr>
            <w:proofErr w:type="gramStart"/>
            <w:r w:rsidRPr="000D3A3C">
              <w:rPr>
                <w:rFonts w:ascii="Times New Roman" w:hAnsi="Times New Roman"/>
              </w:rPr>
              <w:t>approximately</w:t>
            </w:r>
            <w:proofErr w:type="gramEnd"/>
            <w:r w:rsidRPr="000D3A3C">
              <w:rPr>
                <w:rFonts w:ascii="Times New Roman" w:hAnsi="Times New Roman"/>
              </w:rPr>
              <w:t xml:space="preserve"> $1,590.78.</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Page 87 – Unit Four Case Study Answers – Case Study #1</w:t>
            </w:r>
          </w:p>
        </w:tc>
        <w:tc>
          <w:tcPr>
            <w:tcW w:w="3202" w:type="dxa"/>
          </w:tcPr>
          <w:p w:rsidR="00561498" w:rsidRPr="000D3A3C" w:rsidRDefault="00561498" w:rsidP="00561498">
            <w:pPr>
              <w:tabs>
                <w:tab w:val="left" w:pos="1800"/>
              </w:tabs>
              <w:autoSpaceDE w:val="0"/>
              <w:autoSpaceDN w:val="0"/>
              <w:adjustRightInd w:val="0"/>
              <w:ind w:hanging="44"/>
              <w:rPr>
                <w:rFonts w:ascii="Times New Roman" w:hAnsi="Times New Roman"/>
              </w:rPr>
            </w:pPr>
            <w:r w:rsidRPr="000D3A3C">
              <w:rPr>
                <w:rFonts w:ascii="Times New Roman" w:hAnsi="Times New Roman"/>
              </w:rPr>
              <w:t>Joe and Susan Brown: $55,000 income, $300 debt, $8,000 cash, 7.5% interest, 30-year loan</w:t>
            </w:r>
          </w:p>
        </w:tc>
        <w:tc>
          <w:tcPr>
            <w:tcW w:w="3279" w:type="dxa"/>
          </w:tcPr>
          <w:p w:rsidR="00561498" w:rsidRPr="000D3A3C" w:rsidRDefault="00561498" w:rsidP="00561498">
            <w:pPr>
              <w:tabs>
                <w:tab w:val="left" w:pos="1800"/>
              </w:tabs>
              <w:autoSpaceDE w:val="0"/>
              <w:autoSpaceDN w:val="0"/>
              <w:adjustRightInd w:val="0"/>
              <w:rPr>
                <w:rFonts w:ascii="Times New Roman" w:hAnsi="Times New Roman"/>
              </w:rPr>
            </w:pPr>
            <w:r w:rsidRPr="000D3A3C">
              <w:rPr>
                <w:rFonts w:ascii="Times New Roman" w:hAnsi="Times New Roman"/>
              </w:rPr>
              <w:t>Joe and Susan Brown: $55,000 income, $300 debt, $</w:t>
            </w:r>
            <w:r>
              <w:rPr>
                <w:rFonts w:ascii="Times New Roman" w:hAnsi="Times New Roman"/>
                <w:color w:val="FF0000"/>
              </w:rPr>
              <w:t>5,000</w:t>
            </w:r>
            <w:r w:rsidRPr="000D3A3C">
              <w:rPr>
                <w:rFonts w:ascii="Times New Roman" w:hAnsi="Times New Roman"/>
                <w:color w:val="FF0000"/>
              </w:rPr>
              <w:t xml:space="preserve"> </w:t>
            </w:r>
            <w:r w:rsidRPr="000D3A3C">
              <w:rPr>
                <w:rFonts w:ascii="Times New Roman" w:hAnsi="Times New Roman"/>
              </w:rPr>
              <w:t>cash, 7.5% interest, 30-year loan</w:t>
            </w:r>
          </w:p>
        </w:tc>
      </w:tr>
      <w:tr w:rsidR="00561498" w:rsidRPr="00B261C9" w:rsidTr="00190ACE">
        <w:trPr>
          <w:trHeight w:val="15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 xml:space="preserve">Page 87 - </w:t>
            </w:r>
            <w:r w:rsidRPr="000D3A3C">
              <w:rPr>
                <w:rFonts w:ascii="Times New Roman" w:hAnsi="Times New Roman"/>
              </w:rPr>
              <w:t>Unit Four Case Study Answers – Case Study #1</w:t>
            </w:r>
            <w:r>
              <w:rPr>
                <w:rFonts w:ascii="Times New Roman" w:hAnsi="Times New Roman"/>
              </w:rPr>
              <w:t xml:space="preserve"> - </w:t>
            </w:r>
            <w:r>
              <w:rPr>
                <w:rFonts w:ascii="Times New Roman" w:hAnsi="Times New Roman"/>
              </w:rPr>
              <w:lastRenderedPageBreak/>
              <w:t>Calculate monthly mortgage payment:</w:t>
            </w:r>
          </w:p>
        </w:tc>
        <w:tc>
          <w:tcPr>
            <w:tcW w:w="3202" w:type="dxa"/>
          </w:tcPr>
          <w:p w:rsidR="00561498" w:rsidRPr="000D3A3C" w:rsidRDefault="00561498" w:rsidP="00561498">
            <w:pPr>
              <w:tabs>
                <w:tab w:val="left" w:pos="1800"/>
              </w:tabs>
              <w:autoSpaceDE w:val="0"/>
              <w:autoSpaceDN w:val="0"/>
              <w:adjustRightInd w:val="0"/>
              <w:ind w:hanging="44"/>
              <w:rPr>
                <w:rFonts w:ascii="Times New Roman" w:hAnsi="Times New Roman"/>
              </w:rPr>
            </w:pPr>
            <w:r w:rsidRPr="000D3A3C">
              <w:rPr>
                <w:rFonts w:ascii="Times New Roman" w:hAnsi="Times New Roman"/>
              </w:rPr>
              <w:lastRenderedPageBreak/>
              <w:t xml:space="preserve">Sales price of $142,000, 5% down payment, $134,900 </w:t>
            </w:r>
            <w:r w:rsidRPr="000D3A3C">
              <w:rPr>
                <w:rFonts w:ascii="Times New Roman" w:hAnsi="Times New Roman"/>
              </w:rPr>
              <w:lastRenderedPageBreak/>
              <w:t>mortgage, $300 debts, 7.5% interest, 30-year loan, $2,600</w:t>
            </w:r>
          </w:p>
          <w:p w:rsidR="00561498" w:rsidRPr="000D3A3C" w:rsidRDefault="00561498" w:rsidP="00561498">
            <w:pPr>
              <w:tabs>
                <w:tab w:val="left" w:pos="1800"/>
              </w:tabs>
              <w:autoSpaceDE w:val="0"/>
              <w:autoSpaceDN w:val="0"/>
              <w:adjustRightInd w:val="0"/>
              <w:ind w:hanging="44"/>
              <w:rPr>
                <w:rFonts w:ascii="Times New Roman" w:hAnsi="Times New Roman"/>
              </w:rPr>
            </w:pPr>
            <w:r w:rsidRPr="000D3A3C">
              <w:rPr>
                <w:rFonts w:ascii="Times New Roman" w:hAnsi="Times New Roman"/>
              </w:rPr>
              <w:t>annual taxes, $350 insurance, $125 per quarter HOA fee</w:t>
            </w:r>
          </w:p>
        </w:tc>
        <w:tc>
          <w:tcPr>
            <w:tcW w:w="3279" w:type="dxa"/>
          </w:tcPr>
          <w:p w:rsidR="00561498" w:rsidRPr="000D3A3C" w:rsidRDefault="00561498" w:rsidP="00561498">
            <w:pPr>
              <w:tabs>
                <w:tab w:val="left" w:pos="1800"/>
              </w:tabs>
              <w:autoSpaceDE w:val="0"/>
              <w:autoSpaceDN w:val="0"/>
              <w:adjustRightInd w:val="0"/>
              <w:rPr>
                <w:rFonts w:ascii="Times New Roman" w:hAnsi="Times New Roman"/>
              </w:rPr>
            </w:pPr>
            <w:r>
              <w:rPr>
                <w:rFonts w:ascii="Times New Roman" w:hAnsi="Times New Roman"/>
              </w:rPr>
              <w:lastRenderedPageBreak/>
              <w:t xml:space="preserve">Sales price of $142,000, </w:t>
            </w:r>
            <w:r w:rsidRPr="000D3A3C">
              <w:rPr>
                <w:rFonts w:ascii="Times New Roman" w:hAnsi="Times New Roman"/>
                <w:color w:val="FF0000"/>
              </w:rPr>
              <w:t>3</w:t>
            </w:r>
            <w:r w:rsidRPr="000D3A3C">
              <w:rPr>
                <w:rFonts w:ascii="Times New Roman" w:hAnsi="Times New Roman"/>
              </w:rPr>
              <w:t xml:space="preserve">% down payment, $134,900 </w:t>
            </w:r>
            <w:r w:rsidRPr="000D3A3C">
              <w:rPr>
                <w:rFonts w:ascii="Times New Roman" w:hAnsi="Times New Roman"/>
              </w:rPr>
              <w:lastRenderedPageBreak/>
              <w:t>mortgage, $300 debts, 7.5% interest, 30-year loan, $2,600</w:t>
            </w:r>
          </w:p>
          <w:p w:rsidR="00561498" w:rsidRPr="000D3A3C" w:rsidRDefault="00561498" w:rsidP="00561498">
            <w:pPr>
              <w:tabs>
                <w:tab w:val="left" w:pos="1800"/>
              </w:tabs>
              <w:autoSpaceDE w:val="0"/>
              <w:autoSpaceDN w:val="0"/>
              <w:adjustRightInd w:val="0"/>
              <w:rPr>
                <w:rFonts w:ascii="Times New Roman" w:hAnsi="Times New Roman"/>
              </w:rPr>
            </w:pPr>
            <w:r w:rsidRPr="000D3A3C">
              <w:rPr>
                <w:rFonts w:ascii="Times New Roman" w:hAnsi="Times New Roman"/>
              </w:rPr>
              <w:t>annual taxes, $350 insurance, $125 per quarter HOA fee</w:t>
            </w:r>
          </w:p>
        </w:tc>
      </w:tr>
      <w:tr w:rsidR="00561498" w:rsidRPr="00B261C9" w:rsidTr="000D3A3C">
        <w:trPr>
          <w:trHeight w:val="62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lastRenderedPageBreak/>
              <w:t xml:space="preserve">Page 87 - </w:t>
            </w:r>
            <w:r w:rsidRPr="000D3A3C">
              <w:rPr>
                <w:rFonts w:ascii="Times New Roman" w:hAnsi="Times New Roman"/>
              </w:rPr>
              <w:t>Unit Four Case Study Answers – Case Study #1</w:t>
            </w:r>
            <w:r>
              <w:rPr>
                <w:rFonts w:ascii="Times New Roman" w:hAnsi="Times New Roman"/>
              </w:rPr>
              <w:t xml:space="preserve"> – Calculate monthly mortgage payment:</w:t>
            </w:r>
          </w:p>
        </w:tc>
        <w:tc>
          <w:tcPr>
            <w:tcW w:w="3202" w:type="dxa"/>
          </w:tcPr>
          <w:p w:rsidR="00561498" w:rsidRPr="000D3A3C" w:rsidRDefault="00561498" w:rsidP="00561498">
            <w:pPr>
              <w:tabs>
                <w:tab w:val="left" w:pos="1800"/>
              </w:tabs>
              <w:autoSpaceDE w:val="0"/>
              <w:autoSpaceDN w:val="0"/>
              <w:adjustRightInd w:val="0"/>
              <w:ind w:hanging="44"/>
              <w:rPr>
                <w:rFonts w:ascii="Times New Roman" w:hAnsi="Times New Roman"/>
              </w:rPr>
            </w:pPr>
            <w:r>
              <w:rPr>
                <w:rFonts w:ascii="Times New Roman" w:hAnsi="Times New Roman"/>
              </w:rPr>
              <w:t xml:space="preserve">Taxes and insurance: ($2,840 + $350 </w:t>
            </w:r>
            <m:oMath>
              <m:r>
                <w:rPr>
                  <w:rFonts w:ascii="Cambria Math" w:hAnsi="Cambria Math"/>
                </w:rPr>
                <m:t>÷</m:t>
              </m:r>
            </m:oMath>
            <w:r>
              <w:rPr>
                <w:rFonts w:ascii="Times New Roman" w:hAnsi="Times New Roman"/>
              </w:rPr>
              <w:t xml:space="preserve"> 12)     265.83</w:t>
            </w:r>
          </w:p>
        </w:tc>
        <w:tc>
          <w:tcPr>
            <w:tcW w:w="327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Taxes and insurance: ($</w:t>
            </w:r>
            <w:r w:rsidRPr="00A62774">
              <w:rPr>
                <w:rFonts w:ascii="Times New Roman" w:hAnsi="Times New Roman"/>
                <w:color w:val="FF0000"/>
              </w:rPr>
              <w:t xml:space="preserve">2,600 </w:t>
            </w:r>
            <w:r>
              <w:rPr>
                <w:rFonts w:ascii="Times New Roman" w:hAnsi="Times New Roman"/>
              </w:rPr>
              <w:t xml:space="preserve">+ $350 </w:t>
            </w:r>
            <m:oMath>
              <m:r>
                <w:rPr>
                  <w:rFonts w:ascii="Cambria Math" w:hAnsi="Cambria Math"/>
                </w:rPr>
                <m:t>÷</m:t>
              </m:r>
            </m:oMath>
            <w:r>
              <w:rPr>
                <w:rFonts w:ascii="Times New Roman" w:hAnsi="Times New Roman"/>
              </w:rPr>
              <w:t xml:space="preserve"> 12)     </w:t>
            </w:r>
            <w:r w:rsidRPr="00A62774">
              <w:rPr>
                <w:rFonts w:ascii="Times New Roman" w:hAnsi="Times New Roman"/>
                <w:color w:val="FF0000"/>
              </w:rPr>
              <w:t>245.83</w:t>
            </w:r>
          </w:p>
        </w:tc>
      </w:tr>
      <w:tr w:rsidR="00561498" w:rsidRPr="00B261C9" w:rsidTr="000D3A3C">
        <w:trPr>
          <w:trHeight w:val="620"/>
          <w:jc w:val="center"/>
        </w:trPr>
        <w:tc>
          <w:tcPr>
            <w:tcW w:w="335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 xml:space="preserve">Page 87 - </w:t>
            </w:r>
            <w:r w:rsidRPr="000D3A3C">
              <w:rPr>
                <w:rFonts w:ascii="Times New Roman" w:hAnsi="Times New Roman"/>
              </w:rPr>
              <w:t>Unit Four Case Study Answers – Case Study #1</w:t>
            </w:r>
            <w:r>
              <w:rPr>
                <w:rFonts w:ascii="Times New Roman" w:hAnsi="Times New Roman"/>
              </w:rPr>
              <w:t xml:space="preserve"> – Calculate monthly mortgage payment:</w:t>
            </w:r>
          </w:p>
        </w:tc>
        <w:tc>
          <w:tcPr>
            <w:tcW w:w="3202" w:type="dxa"/>
          </w:tcPr>
          <w:p w:rsidR="00561498" w:rsidRDefault="00561498" w:rsidP="00561498">
            <w:pPr>
              <w:tabs>
                <w:tab w:val="left" w:pos="1800"/>
              </w:tabs>
              <w:autoSpaceDE w:val="0"/>
              <w:autoSpaceDN w:val="0"/>
              <w:adjustRightInd w:val="0"/>
              <w:ind w:hanging="44"/>
              <w:rPr>
                <w:rFonts w:ascii="Times New Roman" w:hAnsi="Times New Roman"/>
              </w:rPr>
            </w:pPr>
            <w:r>
              <w:rPr>
                <w:rFonts w:ascii="Times New Roman" w:hAnsi="Times New Roman"/>
              </w:rPr>
              <w:t>Total Estimated Monthly Payment   $1,340.38</w:t>
            </w:r>
          </w:p>
        </w:tc>
        <w:tc>
          <w:tcPr>
            <w:tcW w:w="3279" w:type="dxa"/>
          </w:tcPr>
          <w:p w:rsidR="00561498" w:rsidRDefault="00561498" w:rsidP="00561498">
            <w:pPr>
              <w:tabs>
                <w:tab w:val="left" w:pos="1800"/>
              </w:tabs>
              <w:autoSpaceDE w:val="0"/>
              <w:autoSpaceDN w:val="0"/>
              <w:adjustRightInd w:val="0"/>
              <w:rPr>
                <w:rFonts w:ascii="Times New Roman" w:hAnsi="Times New Roman"/>
              </w:rPr>
            </w:pPr>
            <w:r>
              <w:rPr>
                <w:rFonts w:ascii="Times New Roman" w:hAnsi="Times New Roman"/>
              </w:rPr>
              <w:t>Total Estimated Monthly Payment   $</w:t>
            </w:r>
            <w:r>
              <w:rPr>
                <w:rFonts w:ascii="Times New Roman" w:hAnsi="Times New Roman"/>
                <w:color w:val="FF0000"/>
              </w:rPr>
              <w:t>1,320.38</w:t>
            </w:r>
          </w:p>
        </w:tc>
      </w:tr>
    </w:tbl>
    <w:p w:rsidR="00173F59" w:rsidRDefault="00173F59" w:rsidP="00B261C9">
      <w:pPr>
        <w:tabs>
          <w:tab w:val="left" w:pos="1800"/>
        </w:tabs>
        <w:autoSpaceDE w:val="0"/>
        <w:autoSpaceDN w:val="0"/>
        <w:adjustRightInd w:val="0"/>
        <w:rPr>
          <w:rFonts w:ascii="Times New Roman" w:hAnsi="Times New Roman"/>
        </w:rPr>
      </w:pPr>
    </w:p>
    <w:p w:rsidR="00A761AB" w:rsidRDefault="00A761AB" w:rsidP="00B261C9">
      <w:pPr>
        <w:tabs>
          <w:tab w:val="left" w:pos="1800"/>
        </w:tabs>
        <w:autoSpaceDE w:val="0"/>
        <w:autoSpaceDN w:val="0"/>
        <w:adjustRightInd w:val="0"/>
        <w:rPr>
          <w:rFonts w:ascii="Times New Roman" w:hAnsi="Times New Roman"/>
        </w:rPr>
      </w:pPr>
      <w:r>
        <w:rPr>
          <w:rFonts w:ascii="Times New Roman" w:hAnsi="Times New Roman"/>
        </w:rPr>
        <w:t>Edits not yet made</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A761AB" w:rsidRPr="00B261C9" w:rsidTr="00745951">
        <w:trPr>
          <w:trHeight w:val="377"/>
          <w:jc w:val="center"/>
        </w:trPr>
        <w:tc>
          <w:tcPr>
            <w:tcW w:w="3359" w:type="dxa"/>
            <w:shd w:val="clear" w:color="auto" w:fill="CCFFCC"/>
          </w:tcPr>
          <w:p w:rsidR="00A761AB" w:rsidRPr="00B261C9" w:rsidRDefault="00A761AB" w:rsidP="00745951">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2" w:type="dxa"/>
            <w:shd w:val="clear" w:color="auto" w:fill="CCFFCC"/>
          </w:tcPr>
          <w:p w:rsidR="00A761AB" w:rsidRPr="00B261C9" w:rsidRDefault="00A761AB" w:rsidP="00745951">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9" w:type="dxa"/>
            <w:shd w:val="clear" w:color="auto" w:fill="CCFFCC"/>
          </w:tcPr>
          <w:p w:rsidR="00A761AB" w:rsidRPr="00B261C9" w:rsidRDefault="00A761AB" w:rsidP="00745951">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A761AB" w:rsidTr="00745951">
        <w:trPr>
          <w:trHeight w:val="150"/>
          <w:jc w:val="center"/>
        </w:trPr>
        <w:tc>
          <w:tcPr>
            <w:tcW w:w="3359" w:type="dxa"/>
          </w:tcPr>
          <w:p w:rsidR="00A761AB" w:rsidRDefault="00A761AB" w:rsidP="00745951">
            <w:pPr>
              <w:tabs>
                <w:tab w:val="left" w:pos="1800"/>
              </w:tabs>
              <w:autoSpaceDE w:val="0"/>
              <w:autoSpaceDN w:val="0"/>
              <w:adjustRightInd w:val="0"/>
              <w:rPr>
                <w:rFonts w:ascii="Times New Roman" w:hAnsi="Times New Roman"/>
              </w:rPr>
            </w:pPr>
            <w:r>
              <w:rPr>
                <w:rFonts w:ascii="Times New Roman" w:hAnsi="Times New Roman"/>
              </w:rPr>
              <w:t>Page 70 – Question 7</w:t>
            </w:r>
          </w:p>
        </w:tc>
        <w:tc>
          <w:tcPr>
            <w:tcW w:w="3202" w:type="dxa"/>
          </w:tcPr>
          <w:p w:rsidR="00FE042A" w:rsidRDefault="00FE042A" w:rsidP="00745951">
            <w:pPr>
              <w:tabs>
                <w:tab w:val="left" w:pos="1800"/>
              </w:tabs>
              <w:autoSpaceDE w:val="0"/>
              <w:autoSpaceDN w:val="0"/>
              <w:adjustRightInd w:val="0"/>
              <w:rPr>
                <w:rFonts w:ascii="Times New Roman" w:hAnsi="Times New Roman"/>
              </w:rPr>
            </w:pPr>
            <w:r>
              <w:rPr>
                <w:rFonts w:ascii="Times New Roman" w:hAnsi="Times New Roman"/>
              </w:rPr>
              <w:t>A. $14,000.</w:t>
            </w:r>
          </w:p>
          <w:p w:rsidR="00FE042A" w:rsidRDefault="00FE042A" w:rsidP="00745951">
            <w:pPr>
              <w:tabs>
                <w:tab w:val="left" w:pos="1800"/>
              </w:tabs>
              <w:autoSpaceDE w:val="0"/>
              <w:autoSpaceDN w:val="0"/>
              <w:adjustRightInd w:val="0"/>
              <w:rPr>
                <w:rFonts w:ascii="Times New Roman" w:hAnsi="Times New Roman"/>
              </w:rPr>
            </w:pPr>
            <w:r>
              <w:rPr>
                <w:rFonts w:ascii="Times New Roman" w:hAnsi="Times New Roman"/>
              </w:rPr>
              <w:t>B. $13,000.</w:t>
            </w:r>
          </w:p>
          <w:p w:rsidR="00A761AB" w:rsidRDefault="00A761AB" w:rsidP="00745951">
            <w:pPr>
              <w:tabs>
                <w:tab w:val="left" w:pos="1800"/>
              </w:tabs>
              <w:autoSpaceDE w:val="0"/>
              <w:autoSpaceDN w:val="0"/>
              <w:adjustRightInd w:val="0"/>
              <w:rPr>
                <w:rFonts w:ascii="Times New Roman" w:hAnsi="Times New Roman"/>
              </w:rPr>
            </w:pPr>
            <w:r>
              <w:rPr>
                <w:rFonts w:ascii="Times New Roman" w:hAnsi="Times New Roman"/>
              </w:rPr>
              <w:t>C. $28,000.</w:t>
            </w:r>
          </w:p>
          <w:p w:rsidR="00FE042A" w:rsidRDefault="00FE042A" w:rsidP="00745951">
            <w:pPr>
              <w:tabs>
                <w:tab w:val="left" w:pos="1800"/>
              </w:tabs>
              <w:autoSpaceDE w:val="0"/>
              <w:autoSpaceDN w:val="0"/>
              <w:adjustRightInd w:val="0"/>
              <w:rPr>
                <w:rFonts w:ascii="Times New Roman" w:hAnsi="Times New Roman"/>
              </w:rPr>
            </w:pPr>
            <w:r>
              <w:rPr>
                <w:rFonts w:ascii="Times New Roman" w:hAnsi="Times New Roman"/>
              </w:rPr>
              <w:t>D. $22,000.</w:t>
            </w:r>
          </w:p>
        </w:tc>
        <w:tc>
          <w:tcPr>
            <w:tcW w:w="3279" w:type="dxa"/>
          </w:tcPr>
          <w:p w:rsidR="00FE042A" w:rsidRDefault="00FE042A" w:rsidP="00FE042A">
            <w:pPr>
              <w:tabs>
                <w:tab w:val="left" w:pos="1800"/>
              </w:tabs>
              <w:autoSpaceDE w:val="0"/>
              <w:autoSpaceDN w:val="0"/>
              <w:adjustRightInd w:val="0"/>
              <w:rPr>
                <w:rFonts w:ascii="Times New Roman" w:hAnsi="Times New Roman"/>
              </w:rPr>
            </w:pPr>
            <w:r>
              <w:rPr>
                <w:rFonts w:ascii="Times New Roman" w:hAnsi="Times New Roman"/>
              </w:rPr>
              <w:t>A</w:t>
            </w:r>
            <w:r w:rsidRPr="00FE042A">
              <w:rPr>
                <w:rFonts w:ascii="Times New Roman" w:hAnsi="Times New Roman"/>
                <w:color w:val="FF0000"/>
              </w:rPr>
              <w:t>. $1</w:t>
            </w:r>
            <w:r w:rsidRPr="00FE042A">
              <w:rPr>
                <w:rFonts w:ascii="Times New Roman" w:hAnsi="Times New Roman"/>
                <w:color w:val="FF0000"/>
              </w:rPr>
              <w:t>5</w:t>
            </w:r>
            <w:r w:rsidRPr="00FE042A">
              <w:rPr>
                <w:rFonts w:ascii="Times New Roman" w:hAnsi="Times New Roman"/>
                <w:color w:val="FF0000"/>
              </w:rPr>
              <w:t>,000.</w:t>
            </w:r>
          </w:p>
          <w:p w:rsidR="00FE042A" w:rsidRDefault="00FE042A" w:rsidP="00FE042A">
            <w:pPr>
              <w:tabs>
                <w:tab w:val="left" w:pos="1800"/>
              </w:tabs>
              <w:autoSpaceDE w:val="0"/>
              <w:autoSpaceDN w:val="0"/>
              <w:adjustRightInd w:val="0"/>
              <w:rPr>
                <w:rFonts w:ascii="Times New Roman" w:hAnsi="Times New Roman"/>
              </w:rPr>
            </w:pPr>
            <w:r>
              <w:rPr>
                <w:rFonts w:ascii="Times New Roman" w:hAnsi="Times New Roman"/>
              </w:rPr>
              <w:t>B. $13,000.</w:t>
            </w:r>
          </w:p>
          <w:p w:rsidR="00FE042A" w:rsidRDefault="00FE042A" w:rsidP="00FE042A">
            <w:pPr>
              <w:tabs>
                <w:tab w:val="left" w:pos="1800"/>
              </w:tabs>
              <w:autoSpaceDE w:val="0"/>
              <w:autoSpaceDN w:val="0"/>
              <w:adjustRightInd w:val="0"/>
              <w:rPr>
                <w:rFonts w:ascii="Times New Roman" w:hAnsi="Times New Roman"/>
              </w:rPr>
            </w:pPr>
            <w:r>
              <w:rPr>
                <w:rFonts w:ascii="Times New Roman" w:hAnsi="Times New Roman"/>
              </w:rPr>
              <w:t xml:space="preserve">C. </w:t>
            </w:r>
            <w:r w:rsidRPr="00FE042A">
              <w:rPr>
                <w:rFonts w:ascii="Times New Roman" w:hAnsi="Times New Roman"/>
                <w:color w:val="FF0000"/>
              </w:rPr>
              <w:t>$</w:t>
            </w:r>
            <w:r w:rsidRPr="00FE042A">
              <w:rPr>
                <w:rFonts w:ascii="Times New Roman" w:hAnsi="Times New Roman"/>
                <w:color w:val="FF0000"/>
              </w:rPr>
              <w:t>30</w:t>
            </w:r>
            <w:r w:rsidRPr="00FE042A">
              <w:rPr>
                <w:rFonts w:ascii="Times New Roman" w:hAnsi="Times New Roman"/>
                <w:color w:val="FF0000"/>
              </w:rPr>
              <w:t>,000.</w:t>
            </w:r>
          </w:p>
          <w:p w:rsidR="00A761AB" w:rsidRDefault="00FE042A" w:rsidP="00FE042A">
            <w:pPr>
              <w:tabs>
                <w:tab w:val="left" w:pos="1800"/>
              </w:tabs>
              <w:autoSpaceDE w:val="0"/>
              <w:autoSpaceDN w:val="0"/>
              <w:adjustRightInd w:val="0"/>
              <w:rPr>
                <w:rFonts w:ascii="Times New Roman" w:hAnsi="Times New Roman"/>
              </w:rPr>
            </w:pPr>
            <w:r>
              <w:rPr>
                <w:rFonts w:ascii="Times New Roman" w:hAnsi="Times New Roman"/>
              </w:rPr>
              <w:t>D. $22,000.</w:t>
            </w:r>
          </w:p>
        </w:tc>
      </w:tr>
      <w:tr w:rsidR="00A761AB" w:rsidTr="00745951">
        <w:trPr>
          <w:trHeight w:val="150"/>
          <w:jc w:val="center"/>
        </w:trPr>
        <w:tc>
          <w:tcPr>
            <w:tcW w:w="3359" w:type="dxa"/>
          </w:tcPr>
          <w:p w:rsidR="00A761AB" w:rsidRDefault="00A761AB" w:rsidP="00745951">
            <w:pPr>
              <w:tabs>
                <w:tab w:val="left" w:pos="1800"/>
              </w:tabs>
              <w:autoSpaceDE w:val="0"/>
              <w:autoSpaceDN w:val="0"/>
              <w:adjustRightInd w:val="0"/>
              <w:rPr>
                <w:rFonts w:ascii="Times New Roman" w:hAnsi="Times New Roman"/>
              </w:rPr>
            </w:pPr>
            <w:r>
              <w:rPr>
                <w:rFonts w:ascii="Times New Roman" w:hAnsi="Times New Roman"/>
              </w:rPr>
              <w:t>Page 86 – Question 7</w:t>
            </w:r>
          </w:p>
        </w:tc>
        <w:tc>
          <w:tcPr>
            <w:tcW w:w="3202" w:type="dxa"/>
          </w:tcPr>
          <w:p w:rsidR="00A761AB" w:rsidRDefault="00A761AB" w:rsidP="00745951">
            <w:pPr>
              <w:tabs>
                <w:tab w:val="left" w:pos="1800"/>
              </w:tabs>
              <w:autoSpaceDE w:val="0"/>
              <w:autoSpaceDN w:val="0"/>
              <w:adjustRightInd w:val="0"/>
              <w:rPr>
                <w:rFonts w:ascii="Times New Roman" w:hAnsi="Times New Roman"/>
              </w:rPr>
            </w:pPr>
            <w:r>
              <w:rPr>
                <w:rFonts w:ascii="Times New Roman" w:hAnsi="Times New Roman"/>
              </w:rPr>
              <w:t>C. The answer is $28,000. Each parent could give the child $14,000.</w:t>
            </w:r>
          </w:p>
        </w:tc>
        <w:tc>
          <w:tcPr>
            <w:tcW w:w="3279" w:type="dxa"/>
          </w:tcPr>
          <w:p w:rsidR="00A761AB" w:rsidRDefault="00A761AB" w:rsidP="00A761AB">
            <w:pPr>
              <w:tabs>
                <w:tab w:val="left" w:pos="1800"/>
              </w:tabs>
              <w:autoSpaceDE w:val="0"/>
              <w:autoSpaceDN w:val="0"/>
              <w:adjustRightInd w:val="0"/>
              <w:rPr>
                <w:rFonts w:ascii="Times New Roman" w:hAnsi="Times New Roman"/>
              </w:rPr>
            </w:pPr>
            <w:r>
              <w:rPr>
                <w:rFonts w:ascii="Times New Roman" w:hAnsi="Times New Roman"/>
              </w:rPr>
              <w:t xml:space="preserve">C. The answer is </w:t>
            </w:r>
            <w:r w:rsidRPr="00A761AB">
              <w:rPr>
                <w:rFonts w:ascii="Times New Roman" w:hAnsi="Times New Roman"/>
                <w:color w:val="FF0000"/>
              </w:rPr>
              <w:t>$</w:t>
            </w:r>
            <w:r w:rsidRPr="00A761AB">
              <w:rPr>
                <w:rFonts w:ascii="Times New Roman" w:hAnsi="Times New Roman"/>
                <w:color w:val="FF0000"/>
              </w:rPr>
              <w:t>30</w:t>
            </w:r>
            <w:r w:rsidRPr="00A761AB">
              <w:rPr>
                <w:rFonts w:ascii="Times New Roman" w:hAnsi="Times New Roman"/>
                <w:color w:val="FF0000"/>
              </w:rPr>
              <w:t>,000</w:t>
            </w:r>
            <w:r>
              <w:rPr>
                <w:rFonts w:ascii="Times New Roman" w:hAnsi="Times New Roman"/>
              </w:rPr>
              <w:t xml:space="preserve">. Each parent could give the child </w:t>
            </w:r>
            <w:r w:rsidRPr="00A761AB">
              <w:rPr>
                <w:rFonts w:ascii="Times New Roman" w:hAnsi="Times New Roman"/>
                <w:color w:val="FF0000"/>
              </w:rPr>
              <w:t>$1</w:t>
            </w:r>
            <w:r w:rsidRPr="00A761AB">
              <w:rPr>
                <w:rFonts w:ascii="Times New Roman" w:hAnsi="Times New Roman"/>
                <w:color w:val="FF0000"/>
              </w:rPr>
              <w:t>5</w:t>
            </w:r>
            <w:r w:rsidRPr="00A761AB">
              <w:rPr>
                <w:rFonts w:ascii="Times New Roman" w:hAnsi="Times New Roman"/>
                <w:color w:val="FF0000"/>
              </w:rPr>
              <w:t>,000</w:t>
            </w:r>
            <w:r>
              <w:rPr>
                <w:rFonts w:ascii="Times New Roman" w:hAnsi="Times New Roman"/>
              </w:rPr>
              <w:t>.</w:t>
            </w:r>
          </w:p>
        </w:tc>
      </w:tr>
    </w:tbl>
    <w:p w:rsidR="00A761AB" w:rsidRPr="007C0232" w:rsidRDefault="00A761AB" w:rsidP="00B261C9">
      <w:pPr>
        <w:tabs>
          <w:tab w:val="left" w:pos="1800"/>
        </w:tabs>
        <w:autoSpaceDE w:val="0"/>
        <w:autoSpaceDN w:val="0"/>
        <w:adjustRightInd w:val="0"/>
        <w:rPr>
          <w:rFonts w:ascii="Times New Roman" w:hAnsi="Times New Roman"/>
        </w:rPr>
      </w:pPr>
      <w:bookmarkStart w:id="0" w:name="_GoBack"/>
      <w:bookmarkEnd w:id="0"/>
    </w:p>
    <w:sectPr w:rsidR="00A761AB"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636FB4" w:rsidRDefault="00636FB4" w:rsidP="00636FB4">
    <w:pPr>
      <w:pStyle w:val="Header"/>
      <w:jc w:val="right"/>
    </w:pPr>
    <w:r w:rsidRPr="00636FB4">
      <w:rPr>
        <w:rFonts w:ascii="Arial" w:hAnsi="Arial" w:cs="Arial"/>
        <w:i/>
        <w:sz w:val="20"/>
        <w:szCs w:val="20"/>
      </w:rPr>
      <w:t>Real Estate Finance Today</w:t>
    </w:r>
    <w:r w:rsidR="00F44DFE">
      <w:rPr>
        <w:rFonts w:ascii="Arial" w:hAnsi="Arial" w:cs="Arial"/>
        <w:i/>
        <w:sz w:val="20"/>
        <w:szCs w:val="20"/>
      </w:rPr>
      <w:t>, Seventh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632A6"/>
    <w:rsid w:val="00097E04"/>
    <w:rsid w:val="000D144B"/>
    <w:rsid w:val="000D3A3C"/>
    <w:rsid w:val="000F3BAA"/>
    <w:rsid w:val="001159C0"/>
    <w:rsid w:val="00173F59"/>
    <w:rsid w:val="00190ACE"/>
    <w:rsid w:val="00192DA3"/>
    <w:rsid w:val="001B1E7E"/>
    <w:rsid w:val="00232335"/>
    <w:rsid w:val="002B00B8"/>
    <w:rsid w:val="003D4AB7"/>
    <w:rsid w:val="003F134C"/>
    <w:rsid w:val="00400649"/>
    <w:rsid w:val="00414AE1"/>
    <w:rsid w:val="0044429C"/>
    <w:rsid w:val="004A05EC"/>
    <w:rsid w:val="004F1FBD"/>
    <w:rsid w:val="00561498"/>
    <w:rsid w:val="005B5AB5"/>
    <w:rsid w:val="006217A0"/>
    <w:rsid w:val="00636FB4"/>
    <w:rsid w:val="0068025B"/>
    <w:rsid w:val="00705BF4"/>
    <w:rsid w:val="007214B0"/>
    <w:rsid w:val="0074746E"/>
    <w:rsid w:val="007A2C19"/>
    <w:rsid w:val="007C0232"/>
    <w:rsid w:val="00927FB5"/>
    <w:rsid w:val="0094174A"/>
    <w:rsid w:val="0099521C"/>
    <w:rsid w:val="00A54C6C"/>
    <w:rsid w:val="00A62774"/>
    <w:rsid w:val="00A761AB"/>
    <w:rsid w:val="00AB5671"/>
    <w:rsid w:val="00AD6786"/>
    <w:rsid w:val="00AF33C8"/>
    <w:rsid w:val="00B261C9"/>
    <w:rsid w:val="00B4617B"/>
    <w:rsid w:val="00D00B2E"/>
    <w:rsid w:val="00D15438"/>
    <w:rsid w:val="00D70BAC"/>
    <w:rsid w:val="00D815DC"/>
    <w:rsid w:val="00D867DD"/>
    <w:rsid w:val="00DE2E72"/>
    <w:rsid w:val="00E04CE3"/>
    <w:rsid w:val="00E76CEE"/>
    <w:rsid w:val="00E9614D"/>
    <w:rsid w:val="00EF5DF7"/>
    <w:rsid w:val="00F000E2"/>
    <w:rsid w:val="00F44DFE"/>
    <w:rsid w:val="00F7081F"/>
    <w:rsid w:val="00FA6E03"/>
    <w:rsid w:val="00FE042A"/>
    <w:rsid w:val="00FF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41DAD3"/>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character" w:styleId="PlaceholderText">
    <w:name w:val="Placeholder Text"/>
    <w:basedOn w:val="DefaultParagraphFont"/>
    <w:uiPriority w:val="99"/>
    <w:semiHidden/>
    <w:rsid w:val="000D3A3C"/>
    <w:rPr>
      <w:color w:val="808080"/>
    </w:rPr>
  </w:style>
  <w:style w:type="paragraph" w:styleId="ListParagraph">
    <w:name w:val="List Paragraph"/>
    <w:basedOn w:val="Normal"/>
    <w:uiPriority w:val="34"/>
    <w:qFormat/>
    <w:rsid w:val="00FE0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1451</Words>
  <Characters>7590</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Shaelyn Berg</cp:lastModifiedBy>
  <cp:revision>3</cp:revision>
  <cp:lastPrinted>2006-08-18T16:15:00Z</cp:lastPrinted>
  <dcterms:created xsi:type="dcterms:W3CDTF">2020-10-29T16:53:00Z</dcterms:created>
  <dcterms:modified xsi:type="dcterms:W3CDTF">2020-10-29T16:56:00Z</dcterms:modified>
</cp:coreProperties>
</file>