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C55CCF"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bookmarkStart w:id="0" w:name="_GoBack"/>
      <w:bookmarkEnd w:id="0"/>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CE5606">
        <w:rPr>
          <w:rFonts w:ascii="Times New Roman" w:hAnsi="Times New Roman"/>
          <w:i/>
        </w:rPr>
        <w:t>Californ</w:t>
      </w:r>
      <w:r w:rsidR="00EA03F9">
        <w:rPr>
          <w:rFonts w:ascii="Times New Roman" w:hAnsi="Times New Roman"/>
          <w:i/>
        </w:rPr>
        <w:t>ia Real Estate Principles, Ni</w:t>
      </w:r>
      <w:r w:rsidR="004C2D6A">
        <w:rPr>
          <w:rFonts w:ascii="Times New Roman" w:hAnsi="Times New Roman"/>
          <w:i/>
        </w:rPr>
        <w:t>nth</w:t>
      </w:r>
      <w:r w:rsidR="00CE5606">
        <w:rPr>
          <w:rFonts w:ascii="Times New Roman" w:hAnsi="Times New Roman"/>
          <w:i/>
        </w:rPr>
        <w:t xml:space="preserve"> Edition</w:t>
      </w:r>
      <w:r w:rsidRPr="007C0232">
        <w:rPr>
          <w:rFonts w:ascii="Times New Roman" w:hAnsi="Times New Roman"/>
        </w:rPr>
        <w:t>.</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12708">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35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744CB6" w:rsidRPr="00B261C9" w:rsidTr="00D12708">
        <w:trPr>
          <w:trHeight w:val="150"/>
          <w:jc w:val="center"/>
        </w:trPr>
        <w:tc>
          <w:tcPr>
            <w:tcW w:w="3439" w:type="dxa"/>
          </w:tcPr>
          <w:p w:rsidR="00744CB6" w:rsidRDefault="00744CB6" w:rsidP="00B261C9">
            <w:pPr>
              <w:tabs>
                <w:tab w:val="left" w:pos="1800"/>
              </w:tabs>
              <w:autoSpaceDE w:val="0"/>
              <w:autoSpaceDN w:val="0"/>
              <w:adjustRightInd w:val="0"/>
              <w:rPr>
                <w:rFonts w:ascii="Times New Roman" w:hAnsi="Times New Roman"/>
              </w:rPr>
            </w:pPr>
            <w:r>
              <w:rPr>
                <w:rFonts w:ascii="Times New Roman" w:hAnsi="Times New Roman"/>
              </w:rPr>
              <w:t>Vii</w:t>
            </w:r>
            <w:r w:rsidR="00EA03F9">
              <w:rPr>
                <w:rFonts w:ascii="Times New Roman" w:hAnsi="Times New Roman"/>
              </w:rPr>
              <w:t>i</w:t>
            </w:r>
            <w:r>
              <w:rPr>
                <w:rFonts w:ascii="Times New Roman" w:hAnsi="Times New Roman"/>
              </w:rPr>
              <w:t>, first paragraph</w:t>
            </w:r>
          </w:p>
        </w:tc>
        <w:tc>
          <w:tcPr>
            <w:tcW w:w="3280" w:type="dxa"/>
          </w:tcPr>
          <w:p w:rsidR="00744CB6" w:rsidRPr="00D12708" w:rsidRDefault="00744CB6" w:rsidP="00744CB6">
            <w:pPr>
              <w:tabs>
                <w:tab w:val="left" w:pos="1800"/>
              </w:tabs>
              <w:autoSpaceDE w:val="0"/>
              <w:autoSpaceDN w:val="0"/>
              <w:adjustRightInd w:val="0"/>
              <w:rPr>
                <w:rFonts w:ascii="Times New Roman" w:hAnsi="Times New Roman"/>
              </w:rPr>
            </w:pPr>
            <w:r>
              <w:rPr>
                <w:rFonts w:ascii="Times New Roman" w:hAnsi="Times New Roman"/>
              </w:rPr>
              <w:t xml:space="preserve">Your </w:t>
            </w:r>
            <w:r w:rsidRPr="00744CB6">
              <w:rPr>
                <w:rFonts w:ascii="Times New Roman" w:hAnsi="Times New Roman"/>
              </w:rPr>
              <w:t>instructor can provide you with more review questions, and you will also find a</w:t>
            </w:r>
            <w:r>
              <w:rPr>
                <w:rFonts w:ascii="Times New Roman" w:hAnsi="Times New Roman"/>
              </w:rPr>
              <w:t xml:space="preserve"> </w:t>
            </w:r>
            <w:r w:rsidRPr="00744CB6">
              <w:rPr>
                <w:rFonts w:ascii="Times New Roman" w:hAnsi="Times New Roman"/>
              </w:rPr>
              <w:t>course outline and additional exercises at www.dearborn.com.</w:t>
            </w:r>
          </w:p>
        </w:tc>
        <w:tc>
          <w:tcPr>
            <w:tcW w:w="3359" w:type="dxa"/>
          </w:tcPr>
          <w:p w:rsidR="00744CB6" w:rsidRDefault="00744CB6" w:rsidP="00D12708">
            <w:pPr>
              <w:tabs>
                <w:tab w:val="left" w:pos="1800"/>
              </w:tabs>
              <w:autoSpaceDE w:val="0"/>
              <w:autoSpaceDN w:val="0"/>
              <w:adjustRightInd w:val="0"/>
              <w:rPr>
                <w:rFonts w:ascii="Times New Roman" w:hAnsi="Times New Roman"/>
              </w:rPr>
            </w:pPr>
            <w:r w:rsidRPr="00744CB6">
              <w:rPr>
                <w:rFonts w:ascii="Times New Roman" w:hAnsi="Times New Roman"/>
              </w:rPr>
              <w:t>Your instructor can provide you with more review questions</w:t>
            </w:r>
            <w:r>
              <w:rPr>
                <w:rFonts w:ascii="Times New Roman" w:hAnsi="Times New Roman"/>
              </w:rPr>
              <w:t>.</w:t>
            </w:r>
          </w:p>
        </w:tc>
      </w:tr>
      <w:tr w:rsidR="00C55CCF" w:rsidRPr="00B261C9" w:rsidTr="00D12708">
        <w:trPr>
          <w:trHeight w:val="150"/>
          <w:jc w:val="center"/>
        </w:trPr>
        <w:tc>
          <w:tcPr>
            <w:tcW w:w="3439" w:type="dxa"/>
          </w:tcPr>
          <w:p w:rsidR="00C55CCF" w:rsidRDefault="00EA03F9" w:rsidP="00B261C9">
            <w:pPr>
              <w:tabs>
                <w:tab w:val="left" w:pos="1800"/>
              </w:tabs>
              <w:autoSpaceDE w:val="0"/>
              <w:autoSpaceDN w:val="0"/>
              <w:adjustRightInd w:val="0"/>
              <w:rPr>
                <w:rFonts w:ascii="Times New Roman" w:hAnsi="Times New Roman"/>
              </w:rPr>
            </w:pPr>
            <w:r>
              <w:rPr>
                <w:rFonts w:ascii="Times New Roman" w:hAnsi="Times New Roman"/>
              </w:rPr>
              <w:t>132</w:t>
            </w:r>
            <w:r w:rsidR="00C55CCF">
              <w:rPr>
                <w:rFonts w:ascii="Times New Roman" w:hAnsi="Times New Roman"/>
              </w:rPr>
              <w:t>, question 4</w:t>
            </w:r>
          </w:p>
        </w:tc>
        <w:tc>
          <w:tcPr>
            <w:tcW w:w="3280" w:type="dxa"/>
          </w:tcPr>
          <w:p w:rsidR="00C55CCF" w:rsidRPr="00D12708" w:rsidRDefault="00C55CCF" w:rsidP="00C55CCF">
            <w:pPr>
              <w:tabs>
                <w:tab w:val="left" w:pos="1800"/>
              </w:tabs>
              <w:autoSpaceDE w:val="0"/>
              <w:autoSpaceDN w:val="0"/>
              <w:adjustRightInd w:val="0"/>
              <w:rPr>
                <w:rFonts w:ascii="Times New Roman" w:hAnsi="Times New Roman"/>
              </w:rPr>
            </w:pPr>
            <w:r w:rsidRPr="00C55CCF">
              <w:rPr>
                <w:rFonts w:ascii="Times New Roman" w:hAnsi="Times New Roman"/>
              </w:rPr>
              <w:t>When require</w:t>
            </w:r>
            <w:r>
              <w:rPr>
                <w:rFonts w:ascii="Times New Roman" w:hAnsi="Times New Roman"/>
              </w:rPr>
              <w:t xml:space="preserve">d, preliminary notice of intent </w:t>
            </w:r>
            <w:r w:rsidRPr="00C55CCF">
              <w:rPr>
                <w:rFonts w:ascii="Times New Roman" w:hAnsi="Times New Roman"/>
              </w:rPr>
              <w:t>to file a mechanic’s lien should be given</w:t>
            </w:r>
          </w:p>
        </w:tc>
        <w:tc>
          <w:tcPr>
            <w:tcW w:w="3359" w:type="dxa"/>
          </w:tcPr>
          <w:p w:rsidR="00C55CCF" w:rsidRDefault="00C55CCF" w:rsidP="00D12708">
            <w:pPr>
              <w:tabs>
                <w:tab w:val="left" w:pos="1800"/>
              </w:tabs>
              <w:autoSpaceDE w:val="0"/>
              <w:autoSpaceDN w:val="0"/>
              <w:adjustRightInd w:val="0"/>
              <w:rPr>
                <w:rFonts w:ascii="Times New Roman" w:hAnsi="Times New Roman"/>
              </w:rPr>
            </w:pPr>
            <w:r w:rsidRPr="00C55CCF">
              <w:rPr>
                <w:rFonts w:ascii="Times New Roman" w:hAnsi="Times New Roman"/>
              </w:rPr>
              <w:t>When require</w:t>
            </w:r>
            <w:r>
              <w:rPr>
                <w:rFonts w:ascii="Times New Roman" w:hAnsi="Times New Roman"/>
              </w:rPr>
              <w:t xml:space="preserve">d, preliminary notice of right </w:t>
            </w:r>
            <w:r w:rsidRPr="00C55CCF">
              <w:rPr>
                <w:rFonts w:ascii="Times New Roman" w:hAnsi="Times New Roman"/>
              </w:rPr>
              <w:t>to file a mechanic’s lien should be given</w:t>
            </w:r>
          </w:p>
        </w:tc>
      </w:tr>
      <w:tr w:rsidR="00B261C9" w:rsidRPr="00B261C9" w:rsidTr="00D12708">
        <w:trPr>
          <w:trHeight w:val="150"/>
          <w:jc w:val="center"/>
        </w:trPr>
        <w:tc>
          <w:tcPr>
            <w:tcW w:w="3439" w:type="dxa"/>
          </w:tcPr>
          <w:p w:rsidR="00B261C9" w:rsidRPr="00AF33C8" w:rsidRDefault="00EA03F9" w:rsidP="00B261C9">
            <w:pPr>
              <w:tabs>
                <w:tab w:val="left" w:pos="1800"/>
              </w:tabs>
              <w:autoSpaceDE w:val="0"/>
              <w:autoSpaceDN w:val="0"/>
              <w:adjustRightInd w:val="0"/>
              <w:rPr>
                <w:rFonts w:ascii="Times New Roman" w:hAnsi="Times New Roman"/>
              </w:rPr>
            </w:pPr>
            <w:r>
              <w:rPr>
                <w:rFonts w:ascii="Times New Roman" w:hAnsi="Times New Roman"/>
              </w:rPr>
              <w:t>316</w:t>
            </w:r>
            <w:r w:rsidR="00D12708">
              <w:rPr>
                <w:rFonts w:ascii="Times New Roman" w:hAnsi="Times New Roman"/>
              </w:rPr>
              <w:t>, Exercise 10-1</w:t>
            </w:r>
          </w:p>
        </w:tc>
        <w:tc>
          <w:tcPr>
            <w:tcW w:w="3280" w:type="dxa"/>
          </w:tcPr>
          <w:p w:rsidR="00D12708" w:rsidRPr="00D12708" w:rsidRDefault="00D12708" w:rsidP="00D12708">
            <w:pPr>
              <w:tabs>
                <w:tab w:val="left" w:pos="1800"/>
              </w:tabs>
              <w:autoSpaceDE w:val="0"/>
              <w:autoSpaceDN w:val="0"/>
              <w:adjustRightInd w:val="0"/>
              <w:rPr>
                <w:rFonts w:ascii="Times New Roman" w:hAnsi="Times New Roman"/>
              </w:rPr>
            </w:pPr>
            <w:r w:rsidRPr="00D12708">
              <w:rPr>
                <w:rFonts w:ascii="Times New Roman" w:hAnsi="Times New Roman"/>
              </w:rPr>
              <w:t>1. Which of the following must be a licensed esc</w:t>
            </w:r>
            <w:r>
              <w:rPr>
                <w:rFonts w:ascii="Times New Roman" w:hAnsi="Times New Roman"/>
              </w:rPr>
              <w:t xml:space="preserve">row agent in order to act as an </w:t>
            </w:r>
            <w:r w:rsidRPr="00D12708">
              <w:rPr>
                <w:rFonts w:ascii="Times New Roman" w:hAnsi="Times New Roman"/>
              </w:rPr>
              <w:t>escrow holder in any transaction, without exception?</w:t>
            </w:r>
          </w:p>
          <w:p w:rsidR="00D12708" w:rsidRPr="00D12708" w:rsidRDefault="00D12708" w:rsidP="00D12708">
            <w:pPr>
              <w:tabs>
                <w:tab w:val="left" w:pos="1800"/>
              </w:tabs>
              <w:autoSpaceDE w:val="0"/>
              <w:autoSpaceDN w:val="0"/>
              <w:adjustRightInd w:val="0"/>
              <w:rPr>
                <w:rFonts w:ascii="Times New Roman" w:hAnsi="Times New Roman"/>
              </w:rPr>
            </w:pPr>
            <w:r w:rsidRPr="00D12708">
              <w:rPr>
                <w:rFonts w:ascii="Times New Roman" w:hAnsi="Times New Roman"/>
              </w:rPr>
              <w:t>Bank attorney</w:t>
            </w:r>
          </w:p>
          <w:p w:rsidR="00D12708" w:rsidRPr="00D12708" w:rsidRDefault="00D12708" w:rsidP="00D12708">
            <w:pPr>
              <w:tabs>
                <w:tab w:val="left" w:pos="1800"/>
              </w:tabs>
              <w:autoSpaceDE w:val="0"/>
              <w:autoSpaceDN w:val="0"/>
              <w:adjustRightInd w:val="0"/>
              <w:rPr>
                <w:rFonts w:ascii="Times New Roman" w:hAnsi="Times New Roman"/>
              </w:rPr>
            </w:pPr>
            <w:r w:rsidRPr="00D12708">
              <w:rPr>
                <w:rFonts w:ascii="Times New Roman" w:hAnsi="Times New Roman"/>
              </w:rPr>
              <w:t>Real estate broker</w:t>
            </w:r>
          </w:p>
          <w:p w:rsidR="00D12708" w:rsidRPr="00D12708" w:rsidRDefault="00D12708" w:rsidP="00D12708">
            <w:pPr>
              <w:tabs>
                <w:tab w:val="left" w:pos="1800"/>
              </w:tabs>
              <w:autoSpaceDE w:val="0"/>
              <w:autoSpaceDN w:val="0"/>
              <w:adjustRightInd w:val="0"/>
              <w:rPr>
                <w:rFonts w:ascii="Times New Roman" w:hAnsi="Times New Roman"/>
              </w:rPr>
            </w:pPr>
            <w:r w:rsidRPr="00D12708">
              <w:rPr>
                <w:rFonts w:ascii="Times New Roman" w:hAnsi="Times New Roman"/>
              </w:rPr>
              <w:t>Title insurance company</w:t>
            </w:r>
          </w:p>
          <w:p w:rsidR="00D12708" w:rsidRPr="00D12708" w:rsidRDefault="00D12708" w:rsidP="00D12708">
            <w:pPr>
              <w:tabs>
                <w:tab w:val="left" w:pos="1800"/>
              </w:tabs>
              <w:autoSpaceDE w:val="0"/>
              <w:autoSpaceDN w:val="0"/>
              <w:adjustRightInd w:val="0"/>
              <w:rPr>
                <w:rFonts w:ascii="Times New Roman" w:hAnsi="Times New Roman"/>
              </w:rPr>
            </w:pPr>
            <w:r w:rsidRPr="00D12708">
              <w:rPr>
                <w:rFonts w:ascii="Times New Roman" w:hAnsi="Times New Roman"/>
              </w:rPr>
              <w:t>Savings and loan association</w:t>
            </w:r>
          </w:p>
          <w:p w:rsidR="00D12708" w:rsidRDefault="00D12708" w:rsidP="00D12708">
            <w:pPr>
              <w:tabs>
                <w:tab w:val="left" w:pos="1800"/>
              </w:tabs>
              <w:autoSpaceDE w:val="0"/>
              <w:autoSpaceDN w:val="0"/>
              <w:adjustRightInd w:val="0"/>
              <w:rPr>
                <w:rFonts w:ascii="Times New Roman" w:hAnsi="Times New Roman"/>
              </w:rPr>
            </w:pPr>
          </w:p>
          <w:p w:rsidR="00D12708" w:rsidRDefault="00D12708" w:rsidP="00D12708">
            <w:pPr>
              <w:tabs>
                <w:tab w:val="left" w:pos="1800"/>
              </w:tabs>
              <w:autoSpaceDE w:val="0"/>
              <w:autoSpaceDN w:val="0"/>
              <w:adjustRightInd w:val="0"/>
              <w:rPr>
                <w:rFonts w:ascii="Times New Roman" w:hAnsi="Times New Roman"/>
              </w:rPr>
            </w:pPr>
            <w:r w:rsidRPr="00D12708">
              <w:rPr>
                <w:rFonts w:ascii="Times New Roman" w:hAnsi="Times New Roman"/>
              </w:rPr>
              <w:t>2. After a much-delayed sale closing, the parties are waiting only for the proration</w:t>
            </w:r>
            <w:r>
              <w:rPr>
                <w:rFonts w:ascii="Times New Roman" w:hAnsi="Times New Roman"/>
              </w:rPr>
              <w:t xml:space="preserve"> </w:t>
            </w:r>
            <w:r w:rsidRPr="00D12708">
              <w:rPr>
                <w:rFonts w:ascii="Times New Roman" w:hAnsi="Times New Roman"/>
              </w:rPr>
              <w:t>of all of the expenses associated with the property, an apartment building.</w:t>
            </w:r>
            <w:r>
              <w:rPr>
                <w:rFonts w:ascii="Times New Roman" w:hAnsi="Times New Roman"/>
              </w:rPr>
              <w:t xml:space="preserve"> </w:t>
            </w:r>
            <w:r w:rsidRPr="00D12708">
              <w:rPr>
                <w:rFonts w:ascii="Times New Roman" w:hAnsi="Times New Roman"/>
              </w:rPr>
              <w:t>The seller, anxious to complete the sale, phones the escrow agent, telling the</w:t>
            </w:r>
            <w:r>
              <w:rPr>
                <w:rFonts w:ascii="Times New Roman" w:hAnsi="Times New Roman"/>
              </w:rPr>
              <w:t xml:space="preserve"> </w:t>
            </w:r>
            <w:r w:rsidRPr="00D12708">
              <w:rPr>
                <w:rFonts w:ascii="Times New Roman" w:hAnsi="Times New Roman"/>
              </w:rPr>
              <w:t>person handling the transaction to “just charge all expenses for this month to</w:t>
            </w:r>
            <w:r>
              <w:rPr>
                <w:rFonts w:ascii="Times New Roman" w:hAnsi="Times New Roman"/>
              </w:rPr>
              <w:t xml:space="preserve"> </w:t>
            </w:r>
            <w:r w:rsidRPr="00D12708">
              <w:rPr>
                <w:rFonts w:ascii="Times New Roman" w:hAnsi="Times New Roman"/>
              </w:rPr>
              <w:t>me, to expedite things.” Can the agent do so? Why?</w:t>
            </w:r>
          </w:p>
          <w:p w:rsidR="00D12708" w:rsidRPr="00D12708" w:rsidRDefault="00D12708" w:rsidP="00D12708">
            <w:pPr>
              <w:tabs>
                <w:tab w:val="left" w:pos="1800"/>
              </w:tabs>
              <w:autoSpaceDE w:val="0"/>
              <w:autoSpaceDN w:val="0"/>
              <w:adjustRightInd w:val="0"/>
              <w:rPr>
                <w:rFonts w:ascii="Times New Roman" w:hAnsi="Times New Roman"/>
              </w:rPr>
            </w:pPr>
          </w:p>
          <w:p w:rsidR="00B261C9" w:rsidRPr="00AF33C8" w:rsidRDefault="00D12708" w:rsidP="00D12708">
            <w:pPr>
              <w:tabs>
                <w:tab w:val="left" w:pos="1800"/>
              </w:tabs>
              <w:autoSpaceDE w:val="0"/>
              <w:autoSpaceDN w:val="0"/>
              <w:adjustRightInd w:val="0"/>
              <w:rPr>
                <w:rFonts w:ascii="Times New Roman" w:hAnsi="Times New Roman"/>
              </w:rPr>
            </w:pPr>
            <w:r w:rsidRPr="00D12708">
              <w:rPr>
                <w:rFonts w:ascii="Times New Roman" w:hAnsi="Times New Roman"/>
              </w:rPr>
              <w:t>3. Tom Takahashi handles escrows for Sunny</w:t>
            </w:r>
            <w:r>
              <w:rPr>
                <w:rFonts w:ascii="Times New Roman" w:hAnsi="Times New Roman"/>
              </w:rPr>
              <w:t xml:space="preserve"> Acres Title </w:t>
            </w:r>
            <w:r>
              <w:rPr>
                <w:rFonts w:ascii="Times New Roman" w:hAnsi="Times New Roman"/>
              </w:rPr>
              <w:lastRenderedPageBreak/>
              <w:t xml:space="preserve">Insurance Company. </w:t>
            </w:r>
            <w:r w:rsidRPr="00D12708">
              <w:rPr>
                <w:rFonts w:ascii="Times New Roman" w:hAnsi="Times New Roman"/>
              </w:rPr>
              <w:t>Tom receives signed escrow instructions from the seller and buyer of a tract of</w:t>
            </w:r>
            <w:r>
              <w:rPr>
                <w:rFonts w:ascii="Times New Roman" w:hAnsi="Times New Roman"/>
              </w:rPr>
              <w:t xml:space="preserve"> </w:t>
            </w:r>
            <w:r w:rsidRPr="00D12708">
              <w:rPr>
                <w:rFonts w:ascii="Times New Roman" w:hAnsi="Times New Roman"/>
              </w:rPr>
              <w:t>vacant land in Sunny Acres Heights. The day before closing, Tom learns that</w:t>
            </w:r>
            <w:r>
              <w:rPr>
                <w:rFonts w:ascii="Times New Roman" w:hAnsi="Times New Roman"/>
              </w:rPr>
              <w:t xml:space="preserve"> </w:t>
            </w:r>
            <w:r w:rsidRPr="00D12708">
              <w:rPr>
                <w:rFonts w:ascii="Times New Roman" w:hAnsi="Times New Roman"/>
              </w:rPr>
              <w:t>the property has suffered severe mud slide damage. Should Tom do anything</w:t>
            </w:r>
            <w:r>
              <w:rPr>
                <w:rFonts w:ascii="Times New Roman" w:hAnsi="Times New Roman"/>
              </w:rPr>
              <w:t xml:space="preserve"> </w:t>
            </w:r>
            <w:r w:rsidRPr="00D12708">
              <w:rPr>
                <w:rFonts w:ascii="Times New Roman" w:hAnsi="Times New Roman"/>
              </w:rPr>
              <w:t>with that information?</w:t>
            </w:r>
          </w:p>
        </w:tc>
        <w:tc>
          <w:tcPr>
            <w:tcW w:w="3359" w:type="dxa"/>
          </w:tcPr>
          <w:p w:rsidR="00D12708" w:rsidRDefault="00D12708" w:rsidP="00D12708">
            <w:pPr>
              <w:tabs>
                <w:tab w:val="left" w:pos="1800"/>
              </w:tabs>
              <w:autoSpaceDE w:val="0"/>
              <w:autoSpaceDN w:val="0"/>
              <w:adjustRightInd w:val="0"/>
              <w:rPr>
                <w:rFonts w:ascii="Times New Roman" w:hAnsi="Times New Roman"/>
              </w:rPr>
            </w:pPr>
            <w:r>
              <w:rPr>
                <w:rFonts w:ascii="Times New Roman" w:hAnsi="Times New Roman"/>
              </w:rPr>
              <w:lastRenderedPageBreak/>
              <w:t>1</w:t>
            </w:r>
            <w:r w:rsidRPr="00D12708">
              <w:rPr>
                <w:rFonts w:ascii="Times New Roman" w:hAnsi="Times New Roman"/>
              </w:rPr>
              <w:t>. After a much-delayed sale closing, the parties are waiting only for the proration</w:t>
            </w:r>
            <w:r>
              <w:rPr>
                <w:rFonts w:ascii="Times New Roman" w:hAnsi="Times New Roman"/>
              </w:rPr>
              <w:t xml:space="preserve"> </w:t>
            </w:r>
            <w:r w:rsidRPr="00D12708">
              <w:rPr>
                <w:rFonts w:ascii="Times New Roman" w:hAnsi="Times New Roman"/>
              </w:rPr>
              <w:t>of all of the expenses associated with the property, an apartment building.</w:t>
            </w:r>
            <w:r>
              <w:rPr>
                <w:rFonts w:ascii="Times New Roman" w:hAnsi="Times New Roman"/>
              </w:rPr>
              <w:t xml:space="preserve"> </w:t>
            </w:r>
            <w:r w:rsidRPr="00D12708">
              <w:rPr>
                <w:rFonts w:ascii="Times New Roman" w:hAnsi="Times New Roman"/>
              </w:rPr>
              <w:t>The seller, anxious to complete the sale, phones the escrow agent, telling the</w:t>
            </w:r>
            <w:r>
              <w:rPr>
                <w:rFonts w:ascii="Times New Roman" w:hAnsi="Times New Roman"/>
              </w:rPr>
              <w:t xml:space="preserve"> </w:t>
            </w:r>
            <w:r w:rsidRPr="00D12708">
              <w:rPr>
                <w:rFonts w:ascii="Times New Roman" w:hAnsi="Times New Roman"/>
              </w:rPr>
              <w:t>person handling the transaction to “just charge all expenses for this month to</w:t>
            </w:r>
            <w:r>
              <w:rPr>
                <w:rFonts w:ascii="Times New Roman" w:hAnsi="Times New Roman"/>
              </w:rPr>
              <w:t xml:space="preserve"> </w:t>
            </w:r>
            <w:r w:rsidRPr="00D12708">
              <w:rPr>
                <w:rFonts w:ascii="Times New Roman" w:hAnsi="Times New Roman"/>
              </w:rPr>
              <w:t>me, to expedite things.” Can the agent do so? Why?</w:t>
            </w:r>
          </w:p>
          <w:p w:rsidR="00D12708" w:rsidRPr="00D12708" w:rsidRDefault="00D12708" w:rsidP="00D12708">
            <w:pPr>
              <w:tabs>
                <w:tab w:val="left" w:pos="1800"/>
              </w:tabs>
              <w:autoSpaceDE w:val="0"/>
              <w:autoSpaceDN w:val="0"/>
              <w:adjustRightInd w:val="0"/>
              <w:rPr>
                <w:rFonts w:ascii="Times New Roman" w:hAnsi="Times New Roman"/>
              </w:rPr>
            </w:pPr>
          </w:p>
          <w:p w:rsidR="00B261C9" w:rsidRPr="00AF33C8" w:rsidRDefault="00D12708" w:rsidP="00D12708">
            <w:pPr>
              <w:tabs>
                <w:tab w:val="left" w:pos="1800"/>
              </w:tabs>
              <w:autoSpaceDE w:val="0"/>
              <w:autoSpaceDN w:val="0"/>
              <w:adjustRightInd w:val="0"/>
              <w:rPr>
                <w:rFonts w:ascii="Times New Roman" w:hAnsi="Times New Roman"/>
              </w:rPr>
            </w:pPr>
            <w:r>
              <w:rPr>
                <w:rFonts w:ascii="Times New Roman" w:hAnsi="Times New Roman"/>
              </w:rPr>
              <w:t>2</w:t>
            </w:r>
            <w:r w:rsidRPr="00D12708">
              <w:rPr>
                <w:rFonts w:ascii="Times New Roman" w:hAnsi="Times New Roman"/>
              </w:rPr>
              <w:t>. Tom Takahashi handles escrows for Sunny</w:t>
            </w:r>
            <w:r>
              <w:rPr>
                <w:rFonts w:ascii="Times New Roman" w:hAnsi="Times New Roman"/>
              </w:rPr>
              <w:t xml:space="preserve"> Acres Title Insurance Company. </w:t>
            </w:r>
            <w:r w:rsidRPr="00D12708">
              <w:rPr>
                <w:rFonts w:ascii="Times New Roman" w:hAnsi="Times New Roman"/>
              </w:rPr>
              <w:t>Tom receives signed escrow instructions from the seller and buyer of a tract of</w:t>
            </w:r>
            <w:r>
              <w:rPr>
                <w:rFonts w:ascii="Times New Roman" w:hAnsi="Times New Roman"/>
              </w:rPr>
              <w:t xml:space="preserve"> </w:t>
            </w:r>
            <w:r w:rsidRPr="00D12708">
              <w:rPr>
                <w:rFonts w:ascii="Times New Roman" w:hAnsi="Times New Roman"/>
              </w:rPr>
              <w:t>vacant land in Sunny Acres Heights. The day before closing, Tom learns that</w:t>
            </w:r>
            <w:r>
              <w:rPr>
                <w:rFonts w:ascii="Times New Roman" w:hAnsi="Times New Roman"/>
              </w:rPr>
              <w:t xml:space="preserve"> </w:t>
            </w:r>
            <w:r w:rsidRPr="00D12708">
              <w:rPr>
                <w:rFonts w:ascii="Times New Roman" w:hAnsi="Times New Roman"/>
              </w:rPr>
              <w:t>the property has suffered severe mud slide damage. Should Tom do anything</w:t>
            </w:r>
            <w:r>
              <w:rPr>
                <w:rFonts w:ascii="Times New Roman" w:hAnsi="Times New Roman"/>
              </w:rPr>
              <w:t xml:space="preserve"> </w:t>
            </w:r>
            <w:r w:rsidRPr="00D12708">
              <w:rPr>
                <w:rFonts w:ascii="Times New Roman" w:hAnsi="Times New Roman"/>
              </w:rPr>
              <w:t>with that information?</w:t>
            </w:r>
          </w:p>
        </w:tc>
      </w:tr>
      <w:tr w:rsidR="00C55CCF" w:rsidRPr="00B261C9" w:rsidTr="00D12708">
        <w:trPr>
          <w:trHeight w:val="150"/>
          <w:jc w:val="center"/>
        </w:trPr>
        <w:tc>
          <w:tcPr>
            <w:tcW w:w="3439" w:type="dxa"/>
          </w:tcPr>
          <w:p w:rsidR="00C55CCF" w:rsidRDefault="00EA03F9" w:rsidP="00B261C9">
            <w:pPr>
              <w:tabs>
                <w:tab w:val="left" w:pos="1800"/>
              </w:tabs>
              <w:autoSpaceDE w:val="0"/>
              <w:autoSpaceDN w:val="0"/>
              <w:adjustRightInd w:val="0"/>
              <w:rPr>
                <w:rFonts w:ascii="Times New Roman" w:hAnsi="Times New Roman"/>
              </w:rPr>
            </w:pPr>
            <w:r>
              <w:rPr>
                <w:rFonts w:ascii="Times New Roman" w:hAnsi="Times New Roman"/>
              </w:rPr>
              <w:t>571, Review Questions, Pages 280-281</w:t>
            </w:r>
          </w:p>
        </w:tc>
        <w:tc>
          <w:tcPr>
            <w:tcW w:w="3280" w:type="dxa"/>
          </w:tcPr>
          <w:p w:rsidR="00C55CCF" w:rsidRPr="00520E72" w:rsidRDefault="00EA03F9" w:rsidP="00520E72">
            <w:pPr>
              <w:tabs>
                <w:tab w:val="left" w:pos="1800"/>
              </w:tabs>
              <w:autoSpaceDE w:val="0"/>
              <w:autoSpaceDN w:val="0"/>
              <w:adjustRightInd w:val="0"/>
              <w:rPr>
                <w:rFonts w:ascii="Times New Roman" w:hAnsi="Times New Roman"/>
              </w:rPr>
            </w:pPr>
            <w:r>
              <w:rPr>
                <w:rFonts w:ascii="Times New Roman" w:hAnsi="Times New Roman"/>
              </w:rPr>
              <w:t>18. c</w:t>
            </w:r>
          </w:p>
        </w:tc>
        <w:tc>
          <w:tcPr>
            <w:tcW w:w="3359" w:type="dxa"/>
          </w:tcPr>
          <w:p w:rsidR="00C55CCF" w:rsidRPr="00520E72" w:rsidRDefault="00EA03F9" w:rsidP="00520E72">
            <w:pPr>
              <w:tabs>
                <w:tab w:val="left" w:pos="1800"/>
              </w:tabs>
              <w:autoSpaceDE w:val="0"/>
              <w:autoSpaceDN w:val="0"/>
              <w:adjustRightInd w:val="0"/>
              <w:rPr>
                <w:rFonts w:ascii="Times New Roman" w:hAnsi="Times New Roman"/>
              </w:rPr>
            </w:pPr>
            <w:r>
              <w:rPr>
                <w:rFonts w:ascii="Times New Roman" w:hAnsi="Times New Roman"/>
              </w:rPr>
              <w:t>18. d</w:t>
            </w:r>
          </w:p>
        </w:tc>
      </w:tr>
      <w:tr w:rsidR="00C55CCF" w:rsidRPr="00B261C9" w:rsidTr="00D12708">
        <w:trPr>
          <w:trHeight w:val="150"/>
          <w:jc w:val="center"/>
        </w:trPr>
        <w:tc>
          <w:tcPr>
            <w:tcW w:w="3439" w:type="dxa"/>
          </w:tcPr>
          <w:p w:rsidR="00C55CCF" w:rsidRDefault="0087319F" w:rsidP="00B261C9">
            <w:pPr>
              <w:tabs>
                <w:tab w:val="left" w:pos="1800"/>
              </w:tabs>
              <w:autoSpaceDE w:val="0"/>
              <w:autoSpaceDN w:val="0"/>
              <w:adjustRightInd w:val="0"/>
              <w:rPr>
                <w:rFonts w:ascii="Times New Roman" w:hAnsi="Times New Roman"/>
              </w:rPr>
            </w:pPr>
            <w:r>
              <w:rPr>
                <w:rFonts w:ascii="Times New Roman" w:hAnsi="Times New Roman"/>
              </w:rPr>
              <w:t>568</w:t>
            </w:r>
          </w:p>
        </w:tc>
        <w:tc>
          <w:tcPr>
            <w:tcW w:w="3280" w:type="dxa"/>
          </w:tcPr>
          <w:p w:rsidR="0087319F" w:rsidRPr="0087319F" w:rsidRDefault="0087319F" w:rsidP="0087319F">
            <w:pPr>
              <w:tabs>
                <w:tab w:val="left" w:pos="1800"/>
              </w:tabs>
              <w:autoSpaceDE w:val="0"/>
              <w:autoSpaceDN w:val="0"/>
              <w:adjustRightInd w:val="0"/>
              <w:rPr>
                <w:rFonts w:ascii="Times New Roman" w:hAnsi="Times New Roman"/>
              </w:rPr>
            </w:pPr>
            <w:r w:rsidRPr="0087319F">
              <w:rPr>
                <w:rFonts w:ascii="Times New Roman" w:hAnsi="Times New Roman"/>
              </w:rPr>
              <w:t>1. Only a real estat</w:t>
            </w:r>
            <w:r>
              <w:rPr>
                <w:rFonts w:ascii="Times New Roman" w:hAnsi="Times New Roman"/>
              </w:rPr>
              <w:t xml:space="preserve">e broker must be licensed as an </w:t>
            </w:r>
            <w:r w:rsidRPr="0087319F">
              <w:rPr>
                <w:rFonts w:ascii="Times New Roman" w:hAnsi="Times New Roman"/>
              </w:rPr>
              <w:t>escrow agent, and only if the broker serves as</w:t>
            </w:r>
            <w:r>
              <w:rPr>
                <w:rFonts w:ascii="Times New Roman" w:hAnsi="Times New Roman"/>
              </w:rPr>
              <w:t xml:space="preserve"> </w:t>
            </w:r>
            <w:r w:rsidRPr="0087319F">
              <w:rPr>
                <w:rFonts w:ascii="Times New Roman" w:hAnsi="Times New Roman"/>
              </w:rPr>
              <w:t>escrow holder in a transaction in which she is neither</w:t>
            </w:r>
            <w:r>
              <w:rPr>
                <w:rFonts w:ascii="Times New Roman" w:hAnsi="Times New Roman"/>
              </w:rPr>
              <w:t xml:space="preserve"> </w:t>
            </w:r>
            <w:r w:rsidRPr="0087319F">
              <w:rPr>
                <w:rFonts w:ascii="Times New Roman" w:hAnsi="Times New Roman"/>
              </w:rPr>
              <w:t>a party nor the selling or listing broker.</w:t>
            </w:r>
          </w:p>
          <w:p w:rsidR="0087319F" w:rsidRPr="0087319F" w:rsidRDefault="0087319F" w:rsidP="0087319F">
            <w:pPr>
              <w:tabs>
                <w:tab w:val="left" w:pos="1800"/>
              </w:tabs>
              <w:autoSpaceDE w:val="0"/>
              <w:autoSpaceDN w:val="0"/>
              <w:adjustRightInd w:val="0"/>
              <w:rPr>
                <w:rFonts w:ascii="Times New Roman" w:hAnsi="Times New Roman"/>
              </w:rPr>
            </w:pPr>
            <w:r w:rsidRPr="0087319F">
              <w:rPr>
                <w:rFonts w:ascii="Times New Roman" w:hAnsi="Times New Roman"/>
              </w:rPr>
              <w:t xml:space="preserve">2. No, unless both </w:t>
            </w:r>
            <w:r>
              <w:rPr>
                <w:rFonts w:ascii="Times New Roman" w:hAnsi="Times New Roman"/>
              </w:rPr>
              <w:t xml:space="preserve">parties agree in writing to any </w:t>
            </w:r>
            <w:r w:rsidRPr="0087319F">
              <w:rPr>
                <w:rFonts w:ascii="Times New Roman" w:hAnsi="Times New Roman"/>
              </w:rPr>
              <w:t>changes in escrow instructions. The escrow agent</w:t>
            </w:r>
            <w:r>
              <w:rPr>
                <w:rFonts w:ascii="Times New Roman" w:hAnsi="Times New Roman"/>
              </w:rPr>
              <w:t xml:space="preserve"> </w:t>
            </w:r>
            <w:r w:rsidRPr="0087319F">
              <w:rPr>
                <w:rFonts w:ascii="Times New Roman" w:hAnsi="Times New Roman"/>
              </w:rPr>
              <w:t>is bound by the latest written instructions only.</w:t>
            </w:r>
          </w:p>
          <w:p w:rsidR="00C55CCF" w:rsidRPr="00520E72" w:rsidRDefault="0087319F" w:rsidP="0087319F">
            <w:pPr>
              <w:tabs>
                <w:tab w:val="left" w:pos="1800"/>
              </w:tabs>
              <w:autoSpaceDE w:val="0"/>
              <w:autoSpaceDN w:val="0"/>
              <w:adjustRightInd w:val="0"/>
              <w:rPr>
                <w:rFonts w:ascii="Times New Roman" w:hAnsi="Times New Roman"/>
              </w:rPr>
            </w:pPr>
            <w:r w:rsidRPr="0087319F">
              <w:rPr>
                <w:rFonts w:ascii="Times New Roman" w:hAnsi="Times New Roman"/>
              </w:rPr>
              <w:t>3. Tom should imm</w:t>
            </w:r>
            <w:r>
              <w:rPr>
                <w:rFonts w:ascii="Times New Roman" w:hAnsi="Times New Roman"/>
              </w:rPr>
              <w:t xml:space="preserve">ediately inform both seller and </w:t>
            </w:r>
            <w:r w:rsidRPr="0087319F">
              <w:rPr>
                <w:rFonts w:ascii="Times New Roman" w:hAnsi="Times New Roman"/>
              </w:rPr>
              <w:t>buyer of what he has learned, as the mud slide</w:t>
            </w:r>
            <w:r>
              <w:rPr>
                <w:rFonts w:ascii="Times New Roman" w:hAnsi="Times New Roman"/>
              </w:rPr>
              <w:t xml:space="preserve"> </w:t>
            </w:r>
            <w:r w:rsidRPr="0087319F">
              <w:rPr>
                <w:rFonts w:ascii="Times New Roman" w:hAnsi="Times New Roman"/>
              </w:rPr>
              <w:t>damage could have a serious impact on any potential</w:t>
            </w:r>
            <w:r>
              <w:rPr>
                <w:rFonts w:ascii="Times New Roman" w:hAnsi="Times New Roman"/>
              </w:rPr>
              <w:t xml:space="preserve"> </w:t>
            </w:r>
            <w:r w:rsidRPr="0087319F">
              <w:rPr>
                <w:rFonts w:ascii="Times New Roman" w:hAnsi="Times New Roman"/>
              </w:rPr>
              <w:t>use of the land.</w:t>
            </w:r>
          </w:p>
        </w:tc>
        <w:tc>
          <w:tcPr>
            <w:tcW w:w="3359" w:type="dxa"/>
          </w:tcPr>
          <w:p w:rsidR="0087319F" w:rsidRPr="0087319F" w:rsidRDefault="0087319F" w:rsidP="0087319F">
            <w:pPr>
              <w:tabs>
                <w:tab w:val="left" w:pos="1800"/>
              </w:tabs>
              <w:autoSpaceDE w:val="0"/>
              <w:autoSpaceDN w:val="0"/>
              <w:adjustRightInd w:val="0"/>
              <w:rPr>
                <w:rFonts w:ascii="Times New Roman" w:hAnsi="Times New Roman"/>
              </w:rPr>
            </w:pPr>
            <w:r>
              <w:rPr>
                <w:rFonts w:ascii="Times New Roman" w:hAnsi="Times New Roman"/>
              </w:rPr>
              <w:t>1</w:t>
            </w:r>
            <w:r w:rsidRPr="0087319F">
              <w:rPr>
                <w:rFonts w:ascii="Times New Roman" w:hAnsi="Times New Roman"/>
              </w:rPr>
              <w:t xml:space="preserve">. No, unless both </w:t>
            </w:r>
            <w:r>
              <w:rPr>
                <w:rFonts w:ascii="Times New Roman" w:hAnsi="Times New Roman"/>
              </w:rPr>
              <w:t xml:space="preserve">parties agree in writing to any </w:t>
            </w:r>
            <w:r w:rsidRPr="0087319F">
              <w:rPr>
                <w:rFonts w:ascii="Times New Roman" w:hAnsi="Times New Roman"/>
              </w:rPr>
              <w:t>changes in escrow instructions. The escrow agent</w:t>
            </w:r>
            <w:r>
              <w:rPr>
                <w:rFonts w:ascii="Times New Roman" w:hAnsi="Times New Roman"/>
              </w:rPr>
              <w:t xml:space="preserve"> </w:t>
            </w:r>
            <w:r w:rsidRPr="0087319F">
              <w:rPr>
                <w:rFonts w:ascii="Times New Roman" w:hAnsi="Times New Roman"/>
              </w:rPr>
              <w:t>is bound by the latest written instructions only.</w:t>
            </w:r>
          </w:p>
          <w:p w:rsidR="00C55CCF" w:rsidRPr="00520E72" w:rsidRDefault="0087319F" w:rsidP="0087319F">
            <w:pPr>
              <w:tabs>
                <w:tab w:val="left" w:pos="1800"/>
              </w:tabs>
              <w:autoSpaceDE w:val="0"/>
              <w:autoSpaceDN w:val="0"/>
              <w:adjustRightInd w:val="0"/>
              <w:rPr>
                <w:rFonts w:ascii="Times New Roman" w:hAnsi="Times New Roman"/>
              </w:rPr>
            </w:pPr>
            <w:r>
              <w:rPr>
                <w:rFonts w:ascii="Times New Roman" w:hAnsi="Times New Roman"/>
              </w:rPr>
              <w:t>2</w:t>
            </w:r>
            <w:r w:rsidRPr="0087319F">
              <w:rPr>
                <w:rFonts w:ascii="Times New Roman" w:hAnsi="Times New Roman"/>
              </w:rPr>
              <w:t>. Tom should imm</w:t>
            </w:r>
            <w:r>
              <w:rPr>
                <w:rFonts w:ascii="Times New Roman" w:hAnsi="Times New Roman"/>
              </w:rPr>
              <w:t xml:space="preserve">ediately inform both seller and </w:t>
            </w:r>
            <w:r w:rsidRPr="0087319F">
              <w:rPr>
                <w:rFonts w:ascii="Times New Roman" w:hAnsi="Times New Roman"/>
              </w:rPr>
              <w:t>buyer of what he has learned, as the mud slide</w:t>
            </w:r>
            <w:r>
              <w:rPr>
                <w:rFonts w:ascii="Times New Roman" w:hAnsi="Times New Roman"/>
              </w:rPr>
              <w:t xml:space="preserve"> </w:t>
            </w:r>
            <w:r w:rsidRPr="0087319F">
              <w:rPr>
                <w:rFonts w:ascii="Times New Roman" w:hAnsi="Times New Roman"/>
              </w:rPr>
              <w:t>damage could have a serious impact on any potential</w:t>
            </w:r>
            <w:r>
              <w:rPr>
                <w:rFonts w:ascii="Times New Roman" w:hAnsi="Times New Roman"/>
              </w:rPr>
              <w:t xml:space="preserve"> </w:t>
            </w:r>
            <w:r w:rsidRPr="0087319F">
              <w:rPr>
                <w:rFonts w:ascii="Times New Roman" w:hAnsi="Times New Roman"/>
              </w:rPr>
              <w:t>use of the land.</w:t>
            </w:r>
          </w:p>
        </w:tc>
      </w:tr>
      <w:tr w:rsidR="00520E72" w:rsidRPr="00B261C9" w:rsidTr="00D12708">
        <w:trPr>
          <w:trHeight w:val="150"/>
          <w:jc w:val="center"/>
        </w:trPr>
        <w:tc>
          <w:tcPr>
            <w:tcW w:w="3439" w:type="dxa"/>
          </w:tcPr>
          <w:p w:rsidR="00520E72" w:rsidRDefault="00520E72" w:rsidP="00B261C9">
            <w:pPr>
              <w:tabs>
                <w:tab w:val="left" w:pos="1800"/>
              </w:tabs>
              <w:autoSpaceDE w:val="0"/>
              <w:autoSpaceDN w:val="0"/>
              <w:adjustRightInd w:val="0"/>
              <w:rPr>
                <w:rFonts w:ascii="Times New Roman" w:hAnsi="Times New Roman"/>
              </w:rPr>
            </w:pPr>
          </w:p>
        </w:tc>
        <w:tc>
          <w:tcPr>
            <w:tcW w:w="3280" w:type="dxa"/>
          </w:tcPr>
          <w:p w:rsidR="00520E72" w:rsidRPr="00520E72" w:rsidRDefault="00520E72" w:rsidP="00520E72">
            <w:pPr>
              <w:tabs>
                <w:tab w:val="left" w:pos="1800"/>
              </w:tabs>
              <w:autoSpaceDE w:val="0"/>
              <w:autoSpaceDN w:val="0"/>
              <w:adjustRightInd w:val="0"/>
              <w:rPr>
                <w:rFonts w:ascii="Times New Roman" w:hAnsi="Times New Roman"/>
              </w:rPr>
            </w:pPr>
          </w:p>
        </w:tc>
        <w:tc>
          <w:tcPr>
            <w:tcW w:w="3359" w:type="dxa"/>
          </w:tcPr>
          <w:p w:rsidR="00520E72" w:rsidRPr="00520E72" w:rsidRDefault="00520E72" w:rsidP="00520E72">
            <w:pPr>
              <w:tabs>
                <w:tab w:val="left" w:pos="1800"/>
              </w:tabs>
              <w:autoSpaceDE w:val="0"/>
              <w:autoSpaceDN w:val="0"/>
              <w:adjustRightInd w:val="0"/>
              <w:rPr>
                <w:rFonts w:ascii="Times New Roman" w:hAnsi="Times New Roman"/>
              </w:rPr>
            </w:pP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777" w:rsidRDefault="00792777">
      <w:r>
        <w:separator/>
      </w:r>
    </w:p>
  </w:endnote>
  <w:endnote w:type="continuationSeparator" w:id="0">
    <w:p w:rsidR="00792777" w:rsidRDefault="0079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010347"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C2D6A">
      <w:rPr>
        <w:rFonts w:ascii="Arial" w:hAnsi="Arial" w:cs="Arial"/>
        <w:sz w:val="20"/>
        <w:szCs w:val="20"/>
      </w:rPr>
      <w:t>7</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777" w:rsidRDefault="00792777">
      <w:r>
        <w:separator/>
      </w:r>
    </w:p>
  </w:footnote>
  <w:footnote w:type="continuationSeparator" w:id="0">
    <w:p w:rsidR="00792777" w:rsidRDefault="00792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CE5606" w:rsidP="0094174A">
    <w:pPr>
      <w:pStyle w:val="Header"/>
      <w:jc w:val="right"/>
      <w:rPr>
        <w:rFonts w:ascii="Arial" w:hAnsi="Arial" w:cs="Arial"/>
        <w:i/>
        <w:sz w:val="20"/>
        <w:szCs w:val="20"/>
      </w:rPr>
    </w:pPr>
    <w:r>
      <w:rPr>
        <w:rFonts w:ascii="Arial" w:hAnsi="Arial" w:cs="Arial"/>
        <w:i/>
        <w:sz w:val="20"/>
        <w:szCs w:val="20"/>
      </w:rPr>
      <w:t>Californ</w:t>
    </w:r>
    <w:r w:rsidR="00EA03F9">
      <w:rPr>
        <w:rFonts w:ascii="Arial" w:hAnsi="Arial" w:cs="Arial"/>
        <w:i/>
        <w:sz w:val="20"/>
        <w:szCs w:val="20"/>
      </w:rPr>
      <w:t>ia Real Estate Principles, Nin</w:t>
    </w:r>
    <w:r w:rsidR="004C2D6A">
      <w:rPr>
        <w:rFonts w:ascii="Arial" w:hAnsi="Arial" w:cs="Arial"/>
        <w:i/>
        <w:sz w:val="20"/>
        <w:szCs w:val="20"/>
      </w:rPr>
      <w:t>th</w:t>
    </w:r>
    <w:r>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A0"/>
    <w:rsid w:val="00010347"/>
    <w:rsid w:val="0001414A"/>
    <w:rsid w:val="000632A6"/>
    <w:rsid w:val="00097E04"/>
    <w:rsid w:val="000A0782"/>
    <w:rsid w:val="000D144B"/>
    <w:rsid w:val="001159C0"/>
    <w:rsid w:val="00173F59"/>
    <w:rsid w:val="001B1E7E"/>
    <w:rsid w:val="002B00B8"/>
    <w:rsid w:val="003D4AB7"/>
    <w:rsid w:val="003F134C"/>
    <w:rsid w:val="00400649"/>
    <w:rsid w:val="00414AE1"/>
    <w:rsid w:val="00421800"/>
    <w:rsid w:val="0044429C"/>
    <w:rsid w:val="004A05EC"/>
    <w:rsid w:val="004C2D6A"/>
    <w:rsid w:val="00520E72"/>
    <w:rsid w:val="005B5AB5"/>
    <w:rsid w:val="006217A0"/>
    <w:rsid w:val="0068025B"/>
    <w:rsid w:val="00705BF4"/>
    <w:rsid w:val="007214B0"/>
    <w:rsid w:val="00744CB6"/>
    <w:rsid w:val="00792777"/>
    <w:rsid w:val="007C0232"/>
    <w:rsid w:val="0087319F"/>
    <w:rsid w:val="008B0D89"/>
    <w:rsid w:val="00927FB5"/>
    <w:rsid w:val="0094174A"/>
    <w:rsid w:val="00A54C6C"/>
    <w:rsid w:val="00AB5671"/>
    <w:rsid w:val="00AD6786"/>
    <w:rsid w:val="00AF33C8"/>
    <w:rsid w:val="00B261C9"/>
    <w:rsid w:val="00B4521B"/>
    <w:rsid w:val="00B4617B"/>
    <w:rsid w:val="00C55CCF"/>
    <w:rsid w:val="00CE5606"/>
    <w:rsid w:val="00D12708"/>
    <w:rsid w:val="00D15438"/>
    <w:rsid w:val="00D70BAC"/>
    <w:rsid w:val="00D815DC"/>
    <w:rsid w:val="00DE2E72"/>
    <w:rsid w:val="00E04CE3"/>
    <w:rsid w:val="00E76CEE"/>
    <w:rsid w:val="00E9614D"/>
    <w:rsid w:val="00EA03F9"/>
    <w:rsid w:val="00EF5DF7"/>
    <w:rsid w:val="00F000E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A3F46"/>
  <w15:docId w15:val="{853DA6DC-D997-4831-B15C-410BB145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6</cp:revision>
  <cp:lastPrinted>2006-08-18T16:15:00Z</cp:lastPrinted>
  <dcterms:created xsi:type="dcterms:W3CDTF">2017-07-31T20:54:00Z</dcterms:created>
  <dcterms:modified xsi:type="dcterms:W3CDTF">2018-03-28T15:12:00Z</dcterms:modified>
</cp:coreProperties>
</file>