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1B63AC">
        <w:rPr>
          <w:rFonts w:ascii="Times New Roman" w:hAnsi="Times New Roman"/>
          <w:i/>
        </w:rPr>
        <w:t>Texas Real Estate Exam Prep,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992E3C" w:rsidRPr="00B261C9" w:rsidTr="00B261C9">
        <w:trPr>
          <w:trHeight w:val="150"/>
          <w:jc w:val="center"/>
        </w:trPr>
        <w:tc>
          <w:tcPr>
            <w:tcW w:w="3181" w:type="dxa"/>
          </w:tcPr>
          <w:p w:rsidR="00992E3C" w:rsidRDefault="00992E3C" w:rsidP="00B261C9">
            <w:pPr>
              <w:tabs>
                <w:tab w:val="left" w:pos="1800"/>
              </w:tabs>
              <w:autoSpaceDE w:val="0"/>
              <w:autoSpaceDN w:val="0"/>
              <w:adjustRightInd w:val="0"/>
              <w:rPr>
                <w:rFonts w:ascii="Times New Roman" w:hAnsi="Times New Roman"/>
              </w:rPr>
            </w:pPr>
            <w:r>
              <w:rPr>
                <w:rFonts w:ascii="Times New Roman" w:hAnsi="Times New Roman"/>
              </w:rPr>
              <w:t>18, question 18</w:t>
            </w:r>
            <w:bookmarkStart w:id="0" w:name="_GoBack"/>
            <w:bookmarkEnd w:id="0"/>
          </w:p>
        </w:tc>
        <w:tc>
          <w:tcPr>
            <w:tcW w:w="3033" w:type="dxa"/>
          </w:tcPr>
          <w:p w:rsidR="00992E3C" w:rsidRDefault="00992E3C" w:rsidP="00992E3C">
            <w:pPr>
              <w:tabs>
                <w:tab w:val="left" w:pos="1800"/>
              </w:tabs>
              <w:autoSpaceDE w:val="0"/>
              <w:autoSpaceDN w:val="0"/>
              <w:adjustRightInd w:val="0"/>
              <w:rPr>
                <w:rFonts w:ascii="Times New Roman" w:hAnsi="Times New Roman"/>
              </w:rPr>
            </w:pPr>
            <w:r w:rsidRPr="00992E3C">
              <w:rPr>
                <w:rFonts w:ascii="Times New Roman" w:hAnsi="Times New Roman"/>
              </w:rPr>
              <w:t>Which of th</w:t>
            </w:r>
            <w:r>
              <w:rPr>
                <w:rFonts w:ascii="Times New Roman" w:hAnsi="Times New Roman"/>
              </w:rPr>
              <w:t xml:space="preserve">e following may complete a real </w:t>
            </w:r>
            <w:r w:rsidRPr="00992E3C">
              <w:rPr>
                <w:rFonts w:ascii="Times New Roman" w:hAnsi="Times New Roman"/>
              </w:rPr>
              <w:t>estate transaction or complete certain real</w:t>
            </w:r>
            <w:r>
              <w:rPr>
                <w:rFonts w:ascii="Times New Roman" w:hAnsi="Times New Roman"/>
              </w:rPr>
              <w:t xml:space="preserve"> </w:t>
            </w:r>
            <w:r w:rsidRPr="00992E3C">
              <w:rPr>
                <w:rFonts w:ascii="Times New Roman" w:hAnsi="Times New Roman"/>
              </w:rPr>
              <w:t>estate activities without a license?</w:t>
            </w:r>
          </w:p>
        </w:tc>
        <w:tc>
          <w:tcPr>
            <w:tcW w:w="3106" w:type="dxa"/>
          </w:tcPr>
          <w:p w:rsidR="00992E3C" w:rsidRDefault="00992E3C" w:rsidP="00B261C9">
            <w:pPr>
              <w:tabs>
                <w:tab w:val="left" w:pos="1800"/>
              </w:tabs>
              <w:autoSpaceDE w:val="0"/>
              <w:autoSpaceDN w:val="0"/>
              <w:adjustRightInd w:val="0"/>
              <w:rPr>
                <w:rFonts w:ascii="Times New Roman" w:hAnsi="Times New Roman"/>
              </w:rPr>
            </w:pPr>
            <w:r w:rsidRPr="00992E3C">
              <w:rPr>
                <w:rFonts w:ascii="Times New Roman" w:hAnsi="Times New Roman"/>
              </w:rPr>
              <w:t>Which of th</w:t>
            </w:r>
            <w:r>
              <w:rPr>
                <w:rFonts w:ascii="Times New Roman" w:hAnsi="Times New Roman"/>
              </w:rPr>
              <w:t xml:space="preserve">e following may </w:t>
            </w:r>
            <w:r w:rsidRPr="00992E3C">
              <w:rPr>
                <w:rFonts w:ascii="Times New Roman" w:hAnsi="Times New Roman"/>
                <w:i/>
              </w:rPr>
              <w:t>NOT</w:t>
            </w:r>
            <w:r>
              <w:rPr>
                <w:rFonts w:ascii="Times New Roman" w:hAnsi="Times New Roman"/>
              </w:rPr>
              <w:t xml:space="preserve"> </w:t>
            </w:r>
            <w:r>
              <w:rPr>
                <w:rFonts w:ascii="Times New Roman" w:hAnsi="Times New Roman"/>
              </w:rPr>
              <w:t xml:space="preserve">complete a real </w:t>
            </w:r>
            <w:r w:rsidRPr="00992E3C">
              <w:rPr>
                <w:rFonts w:ascii="Times New Roman" w:hAnsi="Times New Roman"/>
              </w:rPr>
              <w:t>estate transaction or complete certain real</w:t>
            </w:r>
            <w:r>
              <w:rPr>
                <w:rFonts w:ascii="Times New Roman" w:hAnsi="Times New Roman"/>
              </w:rPr>
              <w:t xml:space="preserve"> </w:t>
            </w:r>
            <w:r w:rsidRPr="00992E3C">
              <w:rPr>
                <w:rFonts w:ascii="Times New Roman" w:hAnsi="Times New Roman"/>
              </w:rPr>
              <w:t>estate activities without a license?</w:t>
            </w:r>
          </w:p>
        </w:tc>
      </w:tr>
      <w:tr w:rsidR="00B261C9" w:rsidRPr="00B261C9" w:rsidTr="00B261C9">
        <w:trPr>
          <w:trHeight w:val="150"/>
          <w:jc w:val="center"/>
        </w:trPr>
        <w:tc>
          <w:tcPr>
            <w:tcW w:w="3181" w:type="dxa"/>
          </w:tcPr>
          <w:p w:rsidR="00B261C9" w:rsidRPr="00AF33C8" w:rsidRDefault="001B63AC" w:rsidP="00B261C9">
            <w:pPr>
              <w:tabs>
                <w:tab w:val="left" w:pos="1800"/>
              </w:tabs>
              <w:autoSpaceDE w:val="0"/>
              <w:autoSpaceDN w:val="0"/>
              <w:adjustRightInd w:val="0"/>
              <w:rPr>
                <w:rFonts w:ascii="Times New Roman" w:hAnsi="Times New Roman"/>
              </w:rPr>
            </w:pPr>
            <w:r>
              <w:rPr>
                <w:rFonts w:ascii="Times New Roman" w:hAnsi="Times New Roman"/>
              </w:rPr>
              <w:t>29, question 14.</w:t>
            </w:r>
          </w:p>
        </w:tc>
        <w:tc>
          <w:tcPr>
            <w:tcW w:w="3033" w:type="dxa"/>
          </w:tcPr>
          <w:p w:rsidR="00B261C9" w:rsidRPr="00AF33C8" w:rsidRDefault="001B63AC" w:rsidP="00B261C9">
            <w:pPr>
              <w:tabs>
                <w:tab w:val="left" w:pos="1800"/>
              </w:tabs>
              <w:autoSpaceDE w:val="0"/>
              <w:autoSpaceDN w:val="0"/>
              <w:adjustRightInd w:val="0"/>
              <w:rPr>
                <w:rFonts w:ascii="Times New Roman" w:hAnsi="Times New Roman"/>
              </w:rPr>
            </w:pPr>
            <w:r>
              <w:rPr>
                <w:rFonts w:ascii="Times New Roman" w:hAnsi="Times New Roman"/>
              </w:rPr>
              <w:t>Sales agents are not permitted to have a trust account.</w:t>
            </w:r>
          </w:p>
        </w:tc>
        <w:tc>
          <w:tcPr>
            <w:tcW w:w="3106" w:type="dxa"/>
          </w:tcPr>
          <w:p w:rsidR="00B261C9" w:rsidRPr="00AF33C8" w:rsidRDefault="001B63AC" w:rsidP="00B261C9">
            <w:pPr>
              <w:tabs>
                <w:tab w:val="left" w:pos="1800"/>
              </w:tabs>
              <w:autoSpaceDE w:val="0"/>
              <w:autoSpaceDN w:val="0"/>
              <w:adjustRightInd w:val="0"/>
              <w:rPr>
                <w:rFonts w:ascii="Times New Roman" w:hAnsi="Times New Roman"/>
              </w:rPr>
            </w:pPr>
            <w:r>
              <w:rPr>
                <w:rFonts w:ascii="Times New Roman" w:hAnsi="Times New Roman"/>
              </w:rPr>
              <w:t>Sales agents are permitted to have a trust account.</w:t>
            </w:r>
          </w:p>
        </w:tc>
      </w:tr>
      <w:tr w:rsidR="001B63AC" w:rsidRPr="00B261C9" w:rsidTr="00B261C9">
        <w:trPr>
          <w:trHeight w:val="150"/>
          <w:jc w:val="center"/>
        </w:trPr>
        <w:tc>
          <w:tcPr>
            <w:tcW w:w="3181" w:type="dxa"/>
          </w:tcPr>
          <w:p w:rsidR="001B63AC" w:rsidRDefault="001B63AC" w:rsidP="00B261C9">
            <w:pPr>
              <w:tabs>
                <w:tab w:val="left" w:pos="1800"/>
              </w:tabs>
              <w:autoSpaceDE w:val="0"/>
              <w:autoSpaceDN w:val="0"/>
              <w:adjustRightInd w:val="0"/>
              <w:rPr>
                <w:rFonts w:ascii="Times New Roman" w:hAnsi="Times New Roman"/>
              </w:rPr>
            </w:pPr>
            <w:r>
              <w:rPr>
                <w:rFonts w:ascii="Times New Roman" w:hAnsi="Times New Roman"/>
              </w:rPr>
              <w:t>75, question 14.</w:t>
            </w:r>
          </w:p>
        </w:tc>
        <w:tc>
          <w:tcPr>
            <w:tcW w:w="3033" w:type="dxa"/>
          </w:tcPr>
          <w:p w:rsidR="001B63AC" w:rsidRDefault="001B63AC" w:rsidP="001B63AC">
            <w:pPr>
              <w:tabs>
                <w:tab w:val="left" w:pos="1800"/>
              </w:tabs>
              <w:autoSpaceDE w:val="0"/>
              <w:autoSpaceDN w:val="0"/>
              <w:adjustRightInd w:val="0"/>
              <w:rPr>
                <w:rFonts w:ascii="Times New Roman" w:hAnsi="Times New Roman"/>
              </w:rPr>
            </w:pPr>
            <w:proofErr w:type="gramStart"/>
            <w:r w:rsidRPr="001B63AC">
              <w:rPr>
                <w:rFonts w:ascii="Times New Roman" w:hAnsi="Times New Roman"/>
              </w:rPr>
              <w:t>c</w:t>
            </w:r>
            <w:proofErr w:type="gramEnd"/>
            <w:r w:rsidRPr="001B63AC">
              <w:rPr>
                <w:rFonts w:ascii="Times New Roman" w:hAnsi="Times New Roman"/>
              </w:rPr>
              <w:t xml:space="preserve"> The answe</w:t>
            </w:r>
            <w:r>
              <w:rPr>
                <w:rFonts w:ascii="Times New Roman" w:hAnsi="Times New Roman"/>
              </w:rPr>
              <w:t xml:space="preserve">r is the broker must retain all </w:t>
            </w:r>
            <w:r w:rsidRPr="001B63AC">
              <w:rPr>
                <w:rFonts w:ascii="Times New Roman" w:hAnsi="Times New Roman"/>
              </w:rPr>
              <w:t>account records for four years. Sales agents are</w:t>
            </w:r>
            <w:r>
              <w:rPr>
                <w:rFonts w:ascii="Times New Roman" w:hAnsi="Times New Roman"/>
              </w:rPr>
              <w:t xml:space="preserve"> </w:t>
            </w:r>
            <w:r w:rsidRPr="001B63AC">
              <w:rPr>
                <w:rFonts w:ascii="Times New Roman" w:hAnsi="Times New Roman"/>
              </w:rPr>
              <w:t>permitted to have a trust account.</w:t>
            </w:r>
          </w:p>
        </w:tc>
        <w:tc>
          <w:tcPr>
            <w:tcW w:w="3106" w:type="dxa"/>
          </w:tcPr>
          <w:p w:rsidR="001B63AC" w:rsidRDefault="001B63AC" w:rsidP="00B261C9">
            <w:pPr>
              <w:tabs>
                <w:tab w:val="left" w:pos="1800"/>
              </w:tabs>
              <w:autoSpaceDE w:val="0"/>
              <w:autoSpaceDN w:val="0"/>
              <w:adjustRightInd w:val="0"/>
              <w:rPr>
                <w:rFonts w:ascii="Times New Roman" w:hAnsi="Times New Roman"/>
              </w:rPr>
            </w:pPr>
            <w:r w:rsidRPr="001B63AC">
              <w:rPr>
                <w:rFonts w:ascii="Times New Roman" w:hAnsi="Times New Roman"/>
              </w:rPr>
              <w:t>Sales agents are</w:t>
            </w:r>
            <w:r>
              <w:rPr>
                <w:rFonts w:ascii="Times New Roman" w:hAnsi="Times New Roman"/>
              </w:rPr>
              <w:t xml:space="preserve"> </w:t>
            </w:r>
            <w:r w:rsidRPr="001B63AC">
              <w:rPr>
                <w:rFonts w:ascii="Times New Roman" w:hAnsi="Times New Roman"/>
              </w:rPr>
              <w:t>permitted to have a trust account.</w:t>
            </w:r>
          </w:p>
        </w:tc>
      </w:tr>
      <w:tr w:rsidR="001B63AC" w:rsidRPr="00B261C9" w:rsidTr="00B261C9">
        <w:trPr>
          <w:trHeight w:val="150"/>
          <w:jc w:val="center"/>
        </w:trPr>
        <w:tc>
          <w:tcPr>
            <w:tcW w:w="3181" w:type="dxa"/>
          </w:tcPr>
          <w:p w:rsidR="001B63AC" w:rsidRDefault="001B63AC" w:rsidP="00B261C9">
            <w:pPr>
              <w:tabs>
                <w:tab w:val="left" w:pos="1800"/>
              </w:tabs>
              <w:autoSpaceDE w:val="0"/>
              <w:autoSpaceDN w:val="0"/>
              <w:adjustRightInd w:val="0"/>
              <w:rPr>
                <w:rFonts w:ascii="Times New Roman" w:hAnsi="Times New Roman"/>
              </w:rPr>
            </w:pPr>
            <w:r>
              <w:rPr>
                <w:rFonts w:ascii="Times New Roman" w:hAnsi="Times New Roman"/>
              </w:rPr>
              <w:t>81, question 31.</w:t>
            </w:r>
          </w:p>
        </w:tc>
        <w:tc>
          <w:tcPr>
            <w:tcW w:w="3033" w:type="dxa"/>
          </w:tcPr>
          <w:p w:rsidR="001B63AC" w:rsidRPr="001B63AC" w:rsidRDefault="001B63AC" w:rsidP="001B63AC">
            <w:pPr>
              <w:autoSpaceDE w:val="0"/>
              <w:autoSpaceDN w:val="0"/>
              <w:adjustRightInd w:val="0"/>
              <w:rPr>
                <w:rFonts w:ascii="Goudy Oldstyle Std" w:hAnsi="Goudy Oldstyle Std" w:cs="Goudy Oldstyle Std"/>
                <w:color w:val="221E1F"/>
                <w:sz w:val="22"/>
                <w:szCs w:val="22"/>
              </w:rPr>
            </w:pPr>
            <w:proofErr w:type="gramStart"/>
            <w:r w:rsidRPr="001B63AC">
              <w:rPr>
                <w:rFonts w:ascii="Goudy Oldstyle Std" w:hAnsi="Goudy Oldstyle Std"/>
                <w:bCs/>
                <w:color w:val="221E1F"/>
                <w:sz w:val="22"/>
                <w:szCs w:val="22"/>
              </w:rPr>
              <w:t>b</w:t>
            </w:r>
            <w:proofErr w:type="gramEnd"/>
            <w:r w:rsidRPr="001B63AC">
              <w:rPr>
                <w:rFonts w:ascii="Goudy Oldstyle Std" w:hAnsi="Goudy Oldstyle Std"/>
                <w:bCs/>
                <w:color w:val="221E1F"/>
                <w:sz w:val="22"/>
                <w:szCs w:val="22"/>
              </w:rPr>
              <w:t xml:space="preserve"> </w:t>
            </w:r>
            <w:r w:rsidRPr="001B63AC">
              <w:rPr>
                <w:rFonts w:ascii="Goudy Oldstyle Std" w:hAnsi="Goudy Oldstyle Std" w:cs="Goudy Oldstyle Std"/>
                <w:color w:val="221E1F"/>
                <w:sz w:val="22"/>
                <w:szCs w:val="22"/>
              </w:rPr>
              <w:t xml:space="preserve">The answer is prevent fraud by someone seeking the enforcement of a contract that was never made. The purpose of the statute of frauds is not to prevent fraud by someone seeking the enforcement of a valid oral contract. </w:t>
            </w:r>
          </w:p>
        </w:tc>
        <w:tc>
          <w:tcPr>
            <w:tcW w:w="3106" w:type="dxa"/>
          </w:tcPr>
          <w:p w:rsidR="001B63AC" w:rsidRDefault="001B63AC" w:rsidP="00B261C9">
            <w:pPr>
              <w:tabs>
                <w:tab w:val="left" w:pos="1800"/>
              </w:tabs>
              <w:autoSpaceDE w:val="0"/>
              <w:autoSpaceDN w:val="0"/>
              <w:adjustRightInd w:val="0"/>
              <w:rPr>
                <w:rFonts w:ascii="Times New Roman" w:hAnsi="Times New Roman"/>
              </w:rPr>
            </w:pPr>
            <w:proofErr w:type="spellStart"/>
            <w:proofErr w:type="gramStart"/>
            <w:r w:rsidRPr="001B63AC">
              <w:rPr>
                <w:rFonts w:ascii="Goudy Oldstyle Std" w:hAnsi="Goudy Oldstyle Std"/>
                <w:bCs/>
                <w:color w:val="221E1F"/>
                <w:sz w:val="22"/>
                <w:szCs w:val="22"/>
              </w:rPr>
              <w:t>a</w:t>
            </w:r>
            <w:proofErr w:type="spellEnd"/>
            <w:proofErr w:type="gramEnd"/>
            <w:r w:rsidRPr="001B63AC">
              <w:rPr>
                <w:rFonts w:ascii="Goudy Oldstyle Std" w:hAnsi="Goudy Oldstyle Std"/>
                <w:bCs/>
                <w:color w:val="221E1F"/>
                <w:sz w:val="22"/>
                <w:szCs w:val="22"/>
              </w:rPr>
              <w:t xml:space="preserve"> The answer is prevent fraud by someone seeking the enforcement of a valid oral contract.</w:t>
            </w:r>
            <w:r w:rsidRPr="001B63AC">
              <w:rPr>
                <w:rFonts w:ascii="Goudy Oldstyle Std" w:hAnsi="Goudy Oldstyle Std" w:cs="Goudy Oldstyle Std"/>
                <w:color w:val="221E1F"/>
                <w:sz w:val="22"/>
                <w:szCs w:val="22"/>
              </w:rPr>
              <w:t xml:space="preserve"> The purpose of the statute of frauds is not to prevent fraud by someone seeking the enforcement of a valid oral contract.</w:t>
            </w:r>
          </w:p>
        </w:tc>
      </w:tr>
      <w:tr w:rsidR="001B63AC" w:rsidRPr="00B261C9" w:rsidTr="00B261C9">
        <w:trPr>
          <w:trHeight w:val="150"/>
          <w:jc w:val="center"/>
        </w:trPr>
        <w:tc>
          <w:tcPr>
            <w:tcW w:w="3181" w:type="dxa"/>
          </w:tcPr>
          <w:p w:rsidR="001B63AC" w:rsidRDefault="001B63AC" w:rsidP="00B261C9">
            <w:pPr>
              <w:tabs>
                <w:tab w:val="left" w:pos="1800"/>
              </w:tabs>
              <w:autoSpaceDE w:val="0"/>
              <w:autoSpaceDN w:val="0"/>
              <w:adjustRightInd w:val="0"/>
              <w:rPr>
                <w:rFonts w:ascii="Times New Roman" w:hAnsi="Times New Roman"/>
              </w:rPr>
            </w:pPr>
          </w:p>
        </w:tc>
        <w:tc>
          <w:tcPr>
            <w:tcW w:w="3033" w:type="dxa"/>
          </w:tcPr>
          <w:p w:rsidR="001B63AC" w:rsidRPr="001B63AC" w:rsidRDefault="001B63AC" w:rsidP="001B63AC">
            <w:pPr>
              <w:autoSpaceDE w:val="0"/>
              <w:autoSpaceDN w:val="0"/>
              <w:adjustRightInd w:val="0"/>
              <w:rPr>
                <w:rFonts w:ascii="Goudy Oldstyle Std" w:hAnsi="Goudy Oldstyle Std"/>
                <w:bCs/>
                <w:color w:val="221E1F"/>
                <w:sz w:val="22"/>
                <w:szCs w:val="22"/>
              </w:rPr>
            </w:pPr>
          </w:p>
        </w:tc>
        <w:tc>
          <w:tcPr>
            <w:tcW w:w="3106" w:type="dxa"/>
          </w:tcPr>
          <w:p w:rsidR="001B63AC" w:rsidRPr="001B63AC" w:rsidRDefault="001B63AC" w:rsidP="00B261C9">
            <w:pPr>
              <w:tabs>
                <w:tab w:val="left" w:pos="1800"/>
              </w:tabs>
              <w:autoSpaceDE w:val="0"/>
              <w:autoSpaceDN w:val="0"/>
              <w:adjustRightInd w:val="0"/>
              <w:rPr>
                <w:rFonts w:ascii="Goudy Oldstyle Std" w:hAnsi="Goudy Oldstyle Std"/>
                <w:bCs/>
                <w:color w:val="221E1F"/>
                <w:sz w:val="22"/>
                <w:szCs w:val="22"/>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1B63AC">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1B63AC" w:rsidP="0094174A">
    <w:pPr>
      <w:pStyle w:val="Header"/>
      <w:jc w:val="right"/>
      <w:rPr>
        <w:rFonts w:ascii="Arial" w:hAnsi="Arial" w:cs="Arial"/>
        <w:i/>
        <w:sz w:val="20"/>
        <w:szCs w:val="20"/>
      </w:rPr>
    </w:pPr>
    <w:r>
      <w:rPr>
        <w:rFonts w:ascii="Arial" w:hAnsi="Arial" w:cs="Arial"/>
        <w:i/>
        <w:sz w:val="20"/>
        <w:szCs w:val="20"/>
      </w:rPr>
      <w:t>Texas Real Estate Exam Prep,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1B63AC"/>
    <w:rsid w:val="002B00B8"/>
    <w:rsid w:val="003D4AB7"/>
    <w:rsid w:val="003F134C"/>
    <w:rsid w:val="00400649"/>
    <w:rsid w:val="00414AE1"/>
    <w:rsid w:val="0044429C"/>
    <w:rsid w:val="004A05EC"/>
    <w:rsid w:val="004F1FBD"/>
    <w:rsid w:val="005B5AB5"/>
    <w:rsid w:val="006217A0"/>
    <w:rsid w:val="0068025B"/>
    <w:rsid w:val="00705BF4"/>
    <w:rsid w:val="007214B0"/>
    <w:rsid w:val="007C0232"/>
    <w:rsid w:val="00927FB5"/>
    <w:rsid w:val="0094174A"/>
    <w:rsid w:val="00992E3C"/>
    <w:rsid w:val="0099521C"/>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0D3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11</cp:revision>
  <cp:lastPrinted>2006-08-18T16:15:00Z</cp:lastPrinted>
  <dcterms:created xsi:type="dcterms:W3CDTF">2013-12-12T15:31:00Z</dcterms:created>
  <dcterms:modified xsi:type="dcterms:W3CDTF">2019-11-23T16:26:00Z</dcterms:modified>
</cp:coreProperties>
</file>